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7EB0" w14:textId="4F08D370" w:rsidR="00D52358" w:rsidRDefault="00D52358" w:rsidP="00BE52E5">
      <w:pPr>
        <w:pStyle w:val="berschrift1"/>
        <w:ind w:left="709" w:hanging="709"/>
        <w:jc w:val="center"/>
      </w:pPr>
      <w:r w:rsidRPr="00D52358">
        <w:rPr>
          <w:noProof/>
        </w:rPr>
        <w:drawing>
          <wp:inline distT="0" distB="0" distL="0" distR="0" wp14:anchorId="20A442A3" wp14:editId="1D75C1C9">
            <wp:extent cx="4160171" cy="9791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2549" cy="991489"/>
                    </a:xfrm>
                    <a:prstGeom prst="rect">
                      <a:avLst/>
                    </a:prstGeom>
                  </pic:spPr>
                </pic:pic>
              </a:graphicData>
            </a:graphic>
          </wp:inline>
        </w:drawing>
      </w:r>
    </w:p>
    <w:p w14:paraId="3BC385E6" w14:textId="77777777" w:rsidR="00D52358" w:rsidRDefault="00D52358" w:rsidP="00D52358">
      <w:pPr>
        <w:pStyle w:val="berschrift1"/>
      </w:pPr>
    </w:p>
    <w:p w14:paraId="72E033C3" w14:textId="49980BF8" w:rsidR="00F903F3" w:rsidRDefault="008209AE" w:rsidP="00D52358">
      <w:pPr>
        <w:pStyle w:val="berschrift1"/>
        <w:jc w:val="center"/>
        <w:rPr>
          <w:sz w:val="24"/>
          <w:szCs w:val="24"/>
        </w:rPr>
      </w:pPr>
      <w:r w:rsidRPr="00D52358">
        <w:rPr>
          <w:sz w:val="24"/>
          <w:szCs w:val="24"/>
        </w:rPr>
        <w:t xml:space="preserve">Questionnaire for </w:t>
      </w:r>
      <w:r w:rsidR="00BA7D12" w:rsidRPr="00D52358">
        <w:rPr>
          <w:sz w:val="24"/>
          <w:szCs w:val="24"/>
        </w:rPr>
        <w:t xml:space="preserve">Offshore Wind </w:t>
      </w:r>
      <w:r w:rsidRPr="00D52358">
        <w:rPr>
          <w:sz w:val="24"/>
          <w:szCs w:val="24"/>
        </w:rPr>
        <w:t>Experts</w:t>
      </w:r>
    </w:p>
    <w:p w14:paraId="690FFBAA" w14:textId="77777777" w:rsidR="00D52358" w:rsidRPr="00D52358" w:rsidRDefault="00D52358" w:rsidP="00D52358">
      <w:pPr>
        <w:pStyle w:val="Body2"/>
      </w:pPr>
    </w:p>
    <w:tbl>
      <w:tblPr>
        <w:tblStyle w:val="Tabellenraster"/>
        <w:tblW w:w="9067" w:type="dxa"/>
        <w:jc w:val="center"/>
        <w:tblLook w:val="04A0" w:firstRow="1" w:lastRow="0" w:firstColumn="1" w:lastColumn="0" w:noHBand="0" w:noVBand="1"/>
      </w:tblPr>
      <w:tblGrid>
        <w:gridCol w:w="9067"/>
      </w:tblGrid>
      <w:tr w:rsidR="009C49CF" w14:paraId="016AC4AE" w14:textId="77777777" w:rsidTr="00D52358">
        <w:trPr>
          <w:jc w:val="center"/>
        </w:trPr>
        <w:tc>
          <w:tcPr>
            <w:tcW w:w="9067" w:type="dxa"/>
            <w:shd w:val="clear" w:color="auto" w:fill="BED600" w:themeFill="background2"/>
          </w:tcPr>
          <w:p w14:paraId="1E2EB88D" w14:textId="77777777" w:rsidR="00BE52E5" w:rsidRDefault="008209AE" w:rsidP="009E28C4">
            <w:pPr>
              <w:pStyle w:val="berschrift1"/>
              <w:spacing w:before="60" w:after="60"/>
              <w:ind w:left="709" w:hanging="709"/>
            </w:pPr>
            <w:r>
              <w:t>Field of Expertise</w:t>
            </w:r>
          </w:p>
        </w:tc>
      </w:tr>
      <w:tr w:rsidR="009C49CF" w14:paraId="64A7A96E" w14:textId="77777777" w:rsidTr="00D52358">
        <w:trPr>
          <w:jc w:val="center"/>
        </w:trPr>
        <w:tc>
          <w:tcPr>
            <w:tcW w:w="9067" w:type="dxa"/>
            <w:shd w:val="clear" w:color="auto" w:fill="FFFFFF" w:themeFill="background1"/>
          </w:tcPr>
          <w:p w14:paraId="19B3357D" w14:textId="627450C3" w:rsidR="00F9351B" w:rsidRDefault="008209AE" w:rsidP="009E28C4">
            <w:pPr>
              <w:pStyle w:val="Body1"/>
              <w:spacing w:before="60" w:after="60"/>
              <w:rPr>
                <w:i/>
                <w:iCs/>
              </w:rPr>
            </w:pPr>
            <w:r>
              <w:rPr>
                <w:i/>
                <w:iCs/>
              </w:rPr>
              <w:t xml:space="preserve">Please </w:t>
            </w:r>
            <w:r w:rsidR="00BA7D12">
              <w:rPr>
                <w:i/>
                <w:iCs/>
              </w:rPr>
              <w:t>tick</w:t>
            </w:r>
            <w:r>
              <w:rPr>
                <w:i/>
                <w:iCs/>
              </w:rPr>
              <w:t xml:space="preserve"> </w:t>
            </w:r>
            <w:r w:rsidR="00700BDC">
              <w:rPr>
                <w:i/>
                <w:iCs/>
              </w:rPr>
              <w:t>your field of expertise</w:t>
            </w:r>
            <w:r w:rsidR="00BA7D12">
              <w:rPr>
                <w:i/>
                <w:iCs/>
              </w:rPr>
              <w:t xml:space="preserve"> as appropriate</w:t>
            </w:r>
            <w:r w:rsidR="00700BDC">
              <w:rPr>
                <w:i/>
                <w:iCs/>
              </w:rPr>
              <w:t xml:space="preserve">. Multiple </w:t>
            </w:r>
            <w:r w:rsidR="00BA7D12">
              <w:rPr>
                <w:i/>
                <w:iCs/>
              </w:rPr>
              <w:t>choices</w:t>
            </w:r>
            <w:r w:rsidR="00700BDC">
              <w:rPr>
                <w:i/>
                <w:iCs/>
              </w:rPr>
              <w:t xml:space="preserve"> </w:t>
            </w:r>
            <w:r w:rsidR="00E236B8">
              <w:rPr>
                <w:i/>
                <w:iCs/>
              </w:rPr>
              <w:t xml:space="preserve">are </w:t>
            </w:r>
            <w:r w:rsidR="00700BDC">
              <w:rPr>
                <w:i/>
                <w:iCs/>
              </w:rPr>
              <w:t xml:space="preserve">possible. </w:t>
            </w:r>
            <w:r>
              <w:rPr>
                <w:i/>
                <w:iCs/>
              </w:rPr>
              <w:t xml:space="preserve"> </w:t>
            </w:r>
          </w:p>
          <w:p w14:paraId="234B3E54" w14:textId="77777777" w:rsidR="00AD01AE" w:rsidRPr="00F9351B" w:rsidRDefault="00AD01AE" w:rsidP="00D52358">
            <w:pPr>
              <w:pStyle w:val="Body1"/>
              <w:spacing w:before="60" w:after="60"/>
              <w:jc w:val="center"/>
              <w:rPr>
                <w:i/>
                <w:iCs/>
              </w:rPr>
            </w:pPr>
          </w:p>
          <w:p w14:paraId="1899BCF4" w14:textId="5AACCE40" w:rsidR="00F9351B" w:rsidRDefault="008209AE" w:rsidP="009E28C4">
            <w:pPr>
              <w:pStyle w:val="berschrift1"/>
              <w:spacing w:before="60" w:after="60"/>
            </w:pPr>
            <w:r>
              <w:t>Technical</w:t>
            </w:r>
          </w:p>
          <w:tbl>
            <w:tblPr>
              <w:tblStyle w:val="Tabellenraster"/>
              <w:tblW w:w="0" w:type="auto"/>
              <w:tblLook w:val="04A0" w:firstRow="1" w:lastRow="0" w:firstColumn="1" w:lastColumn="0" w:noHBand="0" w:noVBand="1"/>
            </w:tblPr>
            <w:tblGrid>
              <w:gridCol w:w="4420"/>
              <w:gridCol w:w="4421"/>
            </w:tblGrid>
            <w:tr w:rsidR="009C49CF" w14:paraId="2B6D6AF3" w14:textId="77777777" w:rsidTr="00AE7600">
              <w:tc>
                <w:tcPr>
                  <w:tcW w:w="4420" w:type="dxa"/>
                </w:tcPr>
                <w:p w14:paraId="7731217E" w14:textId="3D8104BD" w:rsidR="00F9351B" w:rsidRDefault="008209AE" w:rsidP="009E28C4">
                  <w:pPr>
                    <w:pStyle w:val="berschrift2"/>
                    <w:spacing w:before="60" w:after="60"/>
                  </w:pPr>
                  <w:r>
                    <w:t xml:space="preserve">Environment </w:t>
                  </w:r>
                </w:p>
              </w:tc>
              <w:tc>
                <w:tcPr>
                  <w:tcW w:w="4421" w:type="dxa"/>
                </w:tcPr>
                <w:p w14:paraId="32DEE113" w14:textId="11F1E72D" w:rsidR="00F9351B" w:rsidRPr="00F9351B" w:rsidRDefault="008209AE" w:rsidP="009E28C4">
                  <w:pPr>
                    <w:pStyle w:val="Level2"/>
                    <w:spacing w:before="60" w:after="60"/>
                    <w:rPr>
                      <w:b/>
                      <w:bCs/>
                    </w:rPr>
                  </w:pPr>
                  <w:r w:rsidRPr="00F9351B">
                    <w:rPr>
                      <w:b/>
                      <w:bCs/>
                    </w:rPr>
                    <w:t>Permanent Works</w:t>
                  </w:r>
                </w:p>
              </w:tc>
            </w:tr>
            <w:tr w:rsidR="009C49CF" w14:paraId="5D22CD55" w14:textId="77777777" w:rsidTr="00AE7600">
              <w:tc>
                <w:tcPr>
                  <w:tcW w:w="4420" w:type="dxa"/>
                </w:tcPr>
                <w:p w14:paraId="1FACA5F9" w14:textId="62ECBFAD" w:rsidR="00F9351B" w:rsidRDefault="00CC7CBB" w:rsidP="009E28C4">
                  <w:pPr>
                    <w:pStyle w:val="Body2"/>
                    <w:tabs>
                      <w:tab w:val="left" w:pos="1812"/>
                    </w:tabs>
                    <w:spacing w:before="60" w:after="60"/>
                    <w:ind w:left="0"/>
                  </w:pPr>
                  <w:sdt>
                    <w:sdtPr>
                      <w:id w:val="862630064"/>
                      <w14:checkbox>
                        <w14:checked w14:val="0"/>
                        <w14:checkedState w14:val="2612" w14:font="MS Gothic"/>
                        <w14:uncheckedState w14:val="2610" w14:font="MS Gothic"/>
                      </w14:checkbox>
                    </w:sdtPr>
                    <w:sdtEndPr/>
                    <w:sdtContent>
                      <w:r w:rsidR="00290251">
                        <w:rPr>
                          <w:rFonts w:ascii="MS Gothic" w:eastAsia="MS Gothic" w:hAnsi="MS Gothic" w:hint="eastAsia"/>
                        </w:rPr>
                        <w:t>☐</w:t>
                      </w:r>
                    </w:sdtContent>
                  </w:sdt>
                  <w:r w:rsidR="008209AE">
                    <w:t xml:space="preserve"> Soil / Geotechnical</w:t>
                  </w:r>
                </w:p>
              </w:tc>
              <w:tc>
                <w:tcPr>
                  <w:tcW w:w="4421" w:type="dxa"/>
                </w:tcPr>
                <w:p w14:paraId="3D68160D" w14:textId="287F6847" w:rsidR="00F9351B" w:rsidRDefault="00CC7CBB" w:rsidP="009E28C4">
                  <w:pPr>
                    <w:pStyle w:val="Body2"/>
                    <w:tabs>
                      <w:tab w:val="left" w:pos="803"/>
                    </w:tabs>
                    <w:spacing w:before="60" w:after="60"/>
                    <w:ind w:left="0"/>
                  </w:pPr>
                  <w:sdt>
                    <w:sdtPr>
                      <w:id w:val="-1954007501"/>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WTGs</w:t>
                  </w:r>
                </w:p>
              </w:tc>
            </w:tr>
            <w:tr w:rsidR="009C49CF" w14:paraId="04D347EB" w14:textId="77777777" w:rsidTr="00AE7600">
              <w:tc>
                <w:tcPr>
                  <w:tcW w:w="4420" w:type="dxa"/>
                </w:tcPr>
                <w:p w14:paraId="1B2C2334" w14:textId="4E9B5249" w:rsidR="00F9351B" w:rsidRDefault="00CC7CBB" w:rsidP="009E28C4">
                  <w:pPr>
                    <w:pStyle w:val="Body2"/>
                    <w:tabs>
                      <w:tab w:val="left" w:pos="1812"/>
                    </w:tabs>
                    <w:spacing w:before="60" w:after="60"/>
                    <w:ind w:left="0"/>
                  </w:pPr>
                  <w:sdt>
                    <w:sdtPr>
                      <w:id w:val="-477997669"/>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Marine</w:t>
                  </w:r>
                </w:p>
              </w:tc>
              <w:tc>
                <w:tcPr>
                  <w:tcW w:w="4421" w:type="dxa"/>
                </w:tcPr>
                <w:p w14:paraId="074F35E5" w14:textId="0DD9A102" w:rsidR="00F9351B" w:rsidRDefault="00CC7CBB" w:rsidP="009E28C4">
                  <w:pPr>
                    <w:pStyle w:val="Body2"/>
                    <w:spacing w:before="60" w:after="60"/>
                    <w:ind w:left="0"/>
                  </w:pPr>
                  <w:sdt>
                    <w:sdtPr>
                      <w:id w:val="-978074594"/>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w:t>
                  </w:r>
                  <w:r w:rsidR="009A4E71">
                    <w:t>Foundations</w:t>
                  </w:r>
                </w:p>
              </w:tc>
            </w:tr>
            <w:tr w:rsidR="009C49CF" w14:paraId="4F9D9606" w14:textId="77777777" w:rsidTr="00AE7600">
              <w:tc>
                <w:tcPr>
                  <w:tcW w:w="4420" w:type="dxa"/>
                </w:tcPr>
                <w:p w14:paraId="387ABEEA" w14:textId="51E2C846" w:rsidR="00F9351B" w:rsidRDefault="00CC7CBB" w:rsidP="009E28C4">
                  <w:pPr>
                    <w:pStyle w:val="Body2"/>
                    <w:tabs>
                      <w:tab w:val="left" w:pos="1812"/>
                    </w:tabs>
                    <w:spacing w:before="60" w:after="60"/>
                    <w:ind w:left="0"/>
                  </w:pPr>
                  <w:sdt>
                    <w:sdtPr>
                      <w:id w:val="391936225"/>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Meteorology</w:t>
                  </w:r>
                </w:p>
              </w:tc>
              <w:tc>
                <w:tcPr>
                  <w:tcW w:w="4421" w:type="dxa"/>
                </w:tcPr>
                <w:p w14:paraId="57FAE7DB" w14:textId="53335FC4" w:rsidR="00F9351B" w:rsidRDefault="00CC7CBB" w:rsidP="009E28C4">
                  <w:pPr>
                    <w:pStyle w:val="Body2"/>
                    <w:spacing w:before="60" w:after="60"/>
                    <w:ind w:left="0"/>
                  </w:pPr>
                  <w:sdt>
                    <w:sdtPr>
                      <w:id w:val="22906551"/>
                      <w14:checkbox>
                        <w14:checked w14:val="0"/>
                        <w14:checkedState w14:val="2612" w14:font="MS Gothic"/>
                        <w14:uncheckedState w14:val="2610" w14:font="MS Gothic"/>
                      </w14:checkbox>
                    </w:sdtPr>
                    <w:sdtEndPr/>
                    <w:sdtContent>
                      <w:r w:rsidR="009A4E71">
                        <w:rPr>
                          <w:rFonts w:ascii="MS Gothic" w:eastAsia="MS Gothic" w:hAnsi="MS Gothic" w:hint="eastAsia"/>
                        </w:rPr>
                        <w:t>☐</w:t>
                      </w:r>
                    </w:sdtContent>
                  </w:sdt>
                  <w:r w:rsidR="009A4E71">
                    <w:t xml:space="preserve"> Substations</w:t>
                  </w:r>
                </w:p>
              </w:tc>
            </w:tr>
            <w:tr w:rsidR="009C49CF" w14:paraId="2F554A94" w14:textId="77777777" w:rsidTr="00AE7600">
              <w:tc>
                <w:tcPr>
                  <w:tcW w:w="4420" w:type="dxa"/>
                </w:tcPr>
                <w:p w14:paraId="6B91395F" w14:textId="75F9E5F4" w:rsidR="00F9351B" w:rsidRDefault="00CC7CBB" w:rsidP="009E28C4">
                  <w:pPr>
                    <w:pStyle w:val="Body2"/>
                    <w:tabs>
                      <w:tab w:val="left" w:pos="1812"/>
                    </w:tabs>
                    <w:spacing w:before="60" w:after="60"/>
                    <w:ind w:left="0"/>
                  </w:pPr>
                  <w:sdt>
                    <w:sdtPr>
                      <w:id w:val="1971169715"/>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Marine biology </w:t>
                  </w:r>
                </w:p>
              </w:tc>
              <w:tc>
                <w:tcPr>
                  <w:tcW w:w="4421" w:type="dxa"/>
                </w:tcPr>
                <w:p w14:paraId="3D52DF82" w14:textId="2055AF38" w:rsidR="00F9351B" w:rsidRDefault="00CC7CBB" w:rsidP="009E28C4">
                  <w:pPr>
                    <w:pStyle w:val="Body2"/>
                    <w:spacing w:before="60" w:after="60"/>
                    <w:ind w:left="0"/>
                  </w:pPr>
                  <w:sdt>
                    <w:sdtPr>
                      <w:id w:val="1573935980"/>
                      <w14:checkbox>
                        <w14:checked w14:val="0"/>
                        <w14:checkedState w14:val="2612" w14:font="MS Gothic"/>
                        <w14:uncheckedState w14:val="2610" w14:font="MS Gothic"/>
                      </w14:checkbox>
                    </w:sdtPr>
                    <w:sdtEndPr/>
                    <w:sdtContent>
                      <w:r w:rsidR="009A4E71">
                        <w:rPr>
                          <w:rFonts w:ascii="MS Gothic" w:eastAsia="MS Gothic" w:hAnsi="MS Gothic" w:hint="eastAsia"/>
                        </w:rPr>
                        <w:t>☐</w:t>
                      </w:r>
                    </w:sdtContent>
                  </w:sdt>
                  <w:r w:rsidR="009A4E71">
                    <w:t xml:space="preserve"> Land &amp; Sea Cables</w:t>
                  </w:r>
                </w:p>
              </w:tc>
            </w:tr>
            <w:tr w:rsidR="009C49CF" w14:paraId="7FFFD781" w14:textId="77777777" w:rsidTr="00AE7600">
              <w:tc>
                <w:tcPr>
                  <w:tcW w:w="4420" w:type="dxa"/>
                  <w:tcBorders>
                    <w:bottom w:val="single" w:sz="4" w:space="0" w:color="auto"/>
                  </w:tcBorders>
                </w:tcPr>
                <w:p w14:paraId="66D5922D" w14:textId="77777777" w:rsidR="00F9351B" w:rsidRDefault="00CC7CBB" w:rsidP="009E28C4">
                  <w:pPr>
                    <w:pStyle w:val="Body2"/>
                    <w:tabs>
                      <w:tab w:val="left" w:pos="1812"/>
                    </w:tabs>
                    <w:spacing w:before="60" w:after="60"/>
                    <w:ind w:left="0"/>
                  </w:pPr>
                  <w:sdt>
                    <w:sdtPr>
                      <w:id w:val="-1578664355"/>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Other</w:t>
                  </w:r>
                </w:p>
                <w:p w14:paraId="761AED20" w14:textId="59824A43" w:rsidR="009A4E71" w:rsidRPr="009A4E71" w:rsidRDefault="008209AE" w:rsidP="009E28C4">
                  <w:pPr>
                    <w:pStyle w:val="Body2"/>
                    <w:tabs>
                      <w:tab w:val="left" w:pos="1812"/>
                    </w:tabs>
                    <w:spacing w:before="60" w:after="60"/>
                    <w:ind w:left="0"/>
                    <w:rPr>
                      <w:i/>
                      <w:iCs/>
                    </w:rPr>
                  </w:pPr>
                  <w:r>
                    <w:t>[</w:t>
                  </w:r>
                  <w:r>
                    <w:rPr>
                      <w:i/>
                      <w:iCs/>
                    </w:rPr>
                    <w:t>Please give details to your field of expertise</w:t>
                  </w:r>
                  <w:r w:rsidRPr="00C037A2">
                    <w:t>]</w:t>
                  </w:r>
                </w:p>
              </w:tc>
              <w:tc>
                <w:tcPr>
                  <w:tcW w:w="4421" w:type="dxa"/>
                  <w:tcBorders>
                    <w:bottom w:val="single" w:sz="4" w:space="0" w:color="auto"/>
                  </w:tcBorders>
                </w:tcPr>
                <w:p w14:paraId="0759CF9F" w14:textId="77777777" w:rsidR="00F9351B" w:rsidRDefault="00CC7CBB" w:rsidP="009E28C4">
                  <w:pPr>
                    <w:pStyle w:val="Body2"/>
                    <w:tabs>
                      <w:tab w:val="left" w:pos="1068"/>
                    </w:tabs>
                    <w:spacing w:before="60" w:after="60"/>
                    <w:ind w:left="0"/>
                  </w:pPr>
                  <w:sdt>
                    <w:sdtPr>
                      <w:id w:val="-1519617548"/>
                      <w14:checkbox>
                        <w14:checked w14:val="0"/>
                        <w14:checkedState w14:val="2612" w14:font="MS Gothic"/>
                        <w14:uncheckedState w14:val="2610" w14:font="MS Gothic"/>
                      </w14:checkbox>
                    </w:sdtPr>
                    <w:sdtEndPr/>
                    <w:sdtContent>
                      <w:r w:rsidR="009A4E71">
                        <w:rPr>
                          <w:rFonts w:ascii="MS Gothic" w:eastAsia="MS Gothic" w:hAnsi="MS Gothic" w:hint="eastAsia"/>
                        </w:rPr>
                        <w:t>☐</w:t>
                      </w:r>
                    </w:sdtContent>
                  </w:sdt>
                  <w:r w:rsidR="009A4E71">
                    <w:t xml:space="preserve"> Other </w:t>
                  </w:r>
                </w:p>
                <w:p w14:paraId="0207CAE8" w14:textId="0949C06F" w:rsidR="009A4E71" w:rsidRDefault="008209AE" w:rsidP="009E28C4">
                  <w:pPr>
                    <w:pStyle w:val="Body2"/>
                    <w:tabs>
                      <w:tab w:val="left" w:pos="1068"/>
                    </w:tabs>
                    <w:spacing w:before="60" w:after="60"/>
                    <w:ind w:left="0"/>
                  </w:pPr>
                  <w:r>
                    <w:t>[</w:t>
                  </w:r>
                  <w:r>
                    <w:rPr>
                      <w:i/>
                      <w:iCs/>
                    </w:rPr>
                    <w:t>Please give details to your field of expertise</w:t>
                  </w:r>
                  <w:r w:rsidRPr="00C037A2">
                    <w:t>]</w:t>
                  </w:r>
                </w:p>
              </w:tc>
            </w:tr>
            <w:tr w:rsidR="009C49CF" w14:paraId="2FF6419C" w14:textId="77777777" w:rsidTr="00AE7600">
              <w:trPr>
                <w:trHeight w:val="164"/>
              </w:trPr>
              <w:tc>
                <w:tcPr>
                  <w:tcW w:w="4420" w:type="dxa"/>
                  <w:tcBorders>
                    <w:left w:val="nil"/>
                    <w:right w:val="nil"/>
                  </w:tcBorders>
                </w:tcPr>
                <w:p w14:paraId="6B337CFB" w14:textId="77777777" w:rsidR="009A4E71" w:rsidRPr="0043231A" w:rsidRDefault="009A4E71" w:rsidP="009E28C4">
                  <w:pPr>
                    <w:pStyle w:val="Body2"/>
                    <w:tabs>
                      <w:tab w:val="left" w:pos="1812"/>
                    </w:tabs>
                    <w:spacing w:before="60" w:after="60"/>
                    <w:ind w:left="0"/>
                    <w:rPr>
                      <w:sz w:val="16"/>
                      <w:szCs w:val="16"/>
                    </w:rPr>
                  </w:pPr>
                </w:p>
              </w:tc>
              <w:tc>
                <w:tcPr>
                  <w:tcW w:w="4421" w:type="dxa"/>
                  <w:tcBorders>
                    <w:left w:val="nil"/>
                    <w:right w:val="nil"/>
                  </w:tcBorders>
                </w:tcPr>
                <w:p w14:paraId="314E9D53" w14:textId="77777777" w:rsidR="009A4E71" w:rsidRDefault="009A4E71" w:rsidP="009E28C4">
                  <w:pPr>
                    <w:pStyle w:val="Body2"/>
                    <w:tabs>
                      <w:tab w:val="left" w:pos="1068"/>
                    </w:tabs>
                    <w:spacing w:before="60" w:after="60"/>
                    <w:ind w:left="0"/>
                  </w:pPr>
                </w:p>
              </w:tc>
            </w:tr>
            <w:tr w:rsidR="009C49CF" w14:paraId="7350AFDB" w14:textId="77777777" w:rsidTr="00AE7600">
              <w:tc>
                <w:tcPr>
                  <w:tcW w:w="4420" w:type="dxa"/>
                </w:tcPr>
                <w:p w14:paraId="09049B86" w14:textId="7D187585" w:rsidR="009A4E71" w:rsidRDefault="008209AE" w:rsidP="009E28C4">
                  <w:pPr>
                    <w:pStyle w:val="berschrift2"/>
                    <w:spacing w:before="60" w:after="60"/>
                  </w:pPr>
                  <w:r>
                    <w:t>Equipment</w:t>
                  </w:r>
                </w:p>
              </w:tc>
              <w:tc>
                <w:tcPr>
                  <w:tcW w:w="4421" w:type="dxa"/>
                </w:tcPr>
                <w:p w14:paraId="10CF1476" w14:textId="24C0212D" w:rsidR="009A4E71" w:rsidRPr="00700BDC" w:rsidRDefault="008209AE" w:rsidP="009E28C4">
                  <w:pPr>
                    <w:pStyle w:val="Level2"/>
                    <w:spacing w:before="60" w:after="60"/>
                    <w:rPr>
                      <w:b/>
                      <w:bCs/>
                    </w:rPr>
                  </w:pPr>
                  <w:r>
                    <w:rPr>
                      <w:b/>
                      <w:bCs/>
                    </w:rPr>
                    <w:t xml:space="preserve">Specialist Disciplines </w:t>
                  </w:r>
                </w:p>
              </w:tc>
            </w:tr>
            <w:tr w:rsidR="009C49CF" w14:paraId="1D4F5FA2" w14:textId="77777777" w:rsidTr="00AE7600">
              <w:tc>
                <w:tcPr>
                  <w:tcW w:w="4420" w:type="dxa"/>
                </w:tcPr>
                <w:p w14:paraId="761BE503" w14:textId="0A0A96D5" w:rsidR="009A4E71" w:rsidRDefault="00CC7CBB" w:rsidP="009E28C4">
                  <w:pPr>
                    <w:pStyle w:val="Body2"/>
                    <w:tabs>
                      <w:tab w:val="left" w:pos="921"/>
                    </w:tabs>
                    <w:spacing w:before="60" w:after="60"/>
                    <w:ind w:left="0"/>
                  </w:pPr>
                  <w:sdt>
                    <w:sdtPr>
                      <w:id w:val="-1165702063"/>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Vessels</w:t>
                  </w:r>
                </w:p>
              </w:tc>
              <w:tc>
                <w:tcPr>
                  <w:tcW w:w="4421" w:type="dxa"/>
                </w:tcPr>
                <w:p w14:paraId="272DA63E" w14:textId="3D540ACC" w:rsidR="009A4E71" w:rsidRDefault="00CC7CBB" w:rsidP="009E28C4">
                  <w:pPr>
                    <w:pStyle w:val="Body2"/>
                    <w:tabs>
                      <w:tab w:val="left" w:pos="1068"/>
                    </w:tabs>
                    <w:spacing w:before="60" w:after="60"/>
                    <w:ind w:left="0"/>
                  </w:pPr>
                  <w:sdt>
                    <w:sdtPr>
                      <w:id w:val="-369065783"/>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700BDC">
                    <w:t xml:space="preserve"> </w:t>
                  </w:r>
                  <w:r w:rsidR="00C037A2">
                    <w:t>Coating</w:t>
                  </w:r>
                </w:p>
              </w:tc>
            </w:tr>
            <w:tr w:rsidR="009C49CF" w14:paraId="7C438A3B" w14:textId="77777777" w:rsidTr="00AE7600">
              <w:tc>
                <w:tcPr>
                  <w:tcW w:w="4420" w:type="dxa"/>
                </w:tcPr>
                <w:p w14:paraId="6033CCB9" w14:textId="72E04CD8" w:rsidR="009A4E71" w:rsidRDefault="00CC7CBB" w:rsidP="009E28C4">
                  <w:pPr>
                    <w:pStyle w:val="Body2"/>
                    <w:tabs>
                      <w:tab w:val="left" w:pos="1812"/>
                    </w:tabs>
                    <w:spacing w:before="60" w:after="60"/>
                    <w:ind w:left="0"/>
                  </w:pPr>
                  <w:sdt>
                    <w:sdtPr>
                      <w:id w:val="-1383702042"/>
                      <w14:checkbox>
                        <w14:checked w14:val="0"/>
                        <w14:checkedState w14:val="2612" w14:font="MS Gothic"/>
                        <w14:uncheckedState w14:val="2610" w14:font="MS Gothic"/>
                      </w14:checkbox>
                    </w:sdtPr>
                    <w:sdtEndPr/>
                    <w:sdtContent>
                      <w:r w:rsidR="00290251">
                        <w:rPr>
                          <w:rFonts w:ascii="MS Gothic" w:eastAsia="MS Gothic" w:hAnsi="MS Gothic" w:hint="eastAsia"/>
                        </w:rPr>
                        <w:t>☐</w:t>
                      </w:r>
                    </w:sdtContent>
                  </w:sdt>
                  <w:r w:rsidR="008209AE">
                    <w:t xml:space="preserve"> Helicopters</w:t>
                  </w:r>
                </w:p>
              </w:tc>
              <w:tc>
                <w:tcPr>
                  <w:tcW w:w="4421" w:type="dxa"/>
                </w:tcPr>
                <w:p w14:paraId="3E41C586" w14:textId="38575232" w:rsidR="009A4E71" w:rsidRDefault="00CC7CBB" w:rsidP="009E28C4">
                  <w:pPr>
                    <w:pStyle w:val="Body2"/>
                    <w:tabs>
                      <w:tab w:val="left" w:pos="1068"/>
                    </w:tabs>
                    <w:spacing w:before="60" w:after="60"/>
                    <w:ind w:left="0"/>
                  </w:pPr>
                  <w:sdt>
                    <w:sdtPr>
                      <w:id w:val="-304851910"/>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700BDC">
                    <w:t xml:space="preserve"> </w:t>
                  </w:r>
                  <w:r w:rsidR="00C037A2">
                    <w:t>Loads</w:t>
                  </w:r>
                </w:p>
              </w:tc>
            </w:tr>
            <w:tr w:rsidR="009C49CF" w14:paraId="09900F2E" w14:textId="77777777" w:rsidTr="00AE7600">
              <w:tc>
                <w:tcPr>
                  <w:tcW w:w="4420" w:type="dxa"/>
                </w:tcPr>
                <w:p w14:paraId="00C9C58D" w14:textId="783CCF27" w:rsidR="009A4E71" w:rsidRDefault="00CC7CBB" w:rsidP="009E28C4">
                  <w:pPr>
                    <w:pStyle w:val="Body2"/>
                    <w:tabs>
                      <w:tab w:val="left" w:pos="1812"/>
                    </w:tabs>
                    <w:spacing w:before="60" w:after="60"/>
                    <w:ind w:left="0"/>
                  </w:pPr>
                  <w:sdt>
                    <w:sdtPr>
                      <w:id w:val="-7986495"/>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Tools</w:t>
                  </w:r>
                </w:p>
              </w:tc>
              <w:tc>
                <w:tcPr>
                  <w:tcW w:w="4421" w:type="dxa"/>
                </w:tcPr>
                <w:p w14:paraId="57AC56F0" w14:textId="5CA9C3AB" w:rsidR="009A4E71" w:rsidRDefault="00CC7CBB" w:rsidP="009E28C4">
                  <w:pPr>
                    <w:pStyle w:val="Body2"/>
                    <w:tabs>
                      <w:tab w:val="left" w:pos="1068"/>
                    </w:tabs>
                    <w:spacing w:before="60" w:after="60"/>
                    <w:ind w:left="0"/>
                  </w:pPr>
                  <w:sdt>
                    <w:sdtPr>
                      <w:id w:val="-525869186"/>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700BDC">
                    <w:t xml:space="preserve"> </w:t>
                  </w:r>
                  <w:r w:rsidR="00C037A2">
                    <w:t>Electrical engineering</w:t>
                  </w:r>
                </w:p>
              </w:tc>
            </w:tr>
            <w:tr w:rsidR="009C49CF" w14:paraId="07723FC2" w14:textId="77777777" w:rsidTr="00AE7600">
              <w:tc>
                <w:tcPr>
                  <w:tcW w:w="4420" w:type="dxa"/>
                </w:tcPr>
                <w:p w14:paraId="372DE86A" w14:textId="472E78BD" w:rsidR="009A4E71" w:rsidRDefault="00CC7CBB" w:rsidP="009E28C4">
                  <w:pPr>
                    <w:pStyle w:val="Body2"/>
                    <w:tabs>
                      <w:tab w:val="left" w:pos="1812"/>
                    </w:tabs>
                    <w:spacing w:before="60" w:after="60"/>
                    <w:ind w:left="0"/>
                  </w:pPr>
                  <w:sdt>
                    <w:sdtPr>
                      <w:id w:val="1965624735"/>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Offshore Logistics generally</w:t>
                  </w:r>
                </w:p>
              </w:tc>
              <w:tc>
                <w:tcPr>
                  <w:tcW w:w="4421" w:type="dxa"/>
                </w:tcPr>
                <w:p w14:paraId="773A022C" w14:textId="6E370D9C" w:rsidR="009A4E71" w:rsidRDefault="00CC7CBB" w:rsidP="009E28C4">
                  <w:pPr>
                    <w:pStyle w:val="Body2"/>
                    <w:tabs>
                      <w:tab w:val="left" w:pos="1068"/>
                    </w:tabs>
                    <w:spacing w:before="60" w:after="60"/>
                    <w:ind w:left="0"/>
                  </w:pPr>
                  <w:sdt>
                    <w:sdtPr>
                      <w:id w:val="-293061605"/>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700BDC">
                    <w:t xml:space="preserve"> </w:t>
                  </w:r>
                  <w:r w:rsidR="00C037A2">
                    <w:t>Mechanical engineering</w:t>
                  </w:r>
                </w:p>
              </w:tc>
            </w:tr>
            <w:tr w:rsidR="009C49CF" w14:paraId="3789D7D4" w14:textId="77777777" w:rsidTr="00AE7600">
              <w:tc>
                <w:tcPr>
                  <w:tcW w:w="4420" w:type="dxa"/>
                </w:tcPr>
                <w:p w14:paraId="0C1FAE8D" w14:textId="3EEECD3F" w:rsidR="009A4E71" w:rsidRDefault="00CC7CBB" w:rsidP="009E28C4">
                  <w:pPr>
                    <w:pStyle w:val="Body2"/>
                    <w:tabs>
                      <w:tab w:val="left" w:pos="1812"/>
                    </w:tabs>
                    <w:spacing w:before="60" w:after="60"/>
                    <w:ind w:left="0"/>
                  </w:pPr>
                  <w:sdt>
                    <w:sdtPr>
                      <w:id w:val="-1848936335"/>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Offshore Installation generally</w:t>
                  </w:r>
                </w:p>
              </w:tc>
              <w:tc>
                <w:tcPr>
                  <w:tcW w:w="4421" w:type="dxa"/>
                </w:tcPr>
                <w:p w14:paraId="36781351" w14:textId="3B01CEA0" w:rsidR="009A4E71" w:rsidRDefault="00CC7CBB" w:rsidP="009E28C4">
                  <w:pPr>
                    <w:pStyle w:val="Body2"/>
                    <w:tabs>
                      <w:tab w:val="left" w:pos="1068"/>
                    </w:tabs>
                    <w:spacing w:before="60" w:after="60"/>
                    <w:ind w:left="0"/>
                  </w:pPr>
                  <w:sdt>
                    <w:sdtPr>
                      <w:id w:val="-1826507747"/>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700BDC">
                    <w:t xml:space="preserve"> </w:t>
                  </w:r>
                  <w:r w:rsidR="00C037A2">
                    <w:t xml:space="preserve">Geotechnical engineering </w:t>
                  </w:r>
                </w:p>
              </w:tc>
            </w:tr>
            <w:tr w:rsidR="009C49CF" w14:paraId="7EAC00DE" w14:textId="77777777" w:rsidTr="00AE7600">
              <w:tc>
                <w:tcPr>
                  <w:tcW w:w="4420" w:type="dxa"/>
                </w:tcPr>
                <w:p w14:paraId="317E5556" w14:textId="77777777" w:rsidR="00C037A2" w:rsidRDefault="00CC7CBB" w:rsidP="00C037A2">
                  <w:pPr>
                    <w:pStyle w:val="Body2"/>
                    <w:tabs>
                      <w:tab w:val="left" w:pos="1812"/>
                    </w:tabs>
                    <w:spacing w:before="60" w:after="60"/>
                    <w:ind w:left="0"/>
                  </w:pPr>
                  <w:sdt>
                    <w:sdtPr>
                      <w:id w:val="188888570"/>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Other</w:t>
                  </w:r>
                </w:p>
                <w:p w14:paraId="669D0AA4" w14:textId="569CA31A" w:rsidR="00C037A2" w:rsidRDefault="008209AE" w:rsidP="00C037A2">
                  <w:pPr>
                    <w:pStyle w:val="Body2"/>
                    <w:tabs>
                      <w:tab w:val="left" w:pos="1812"/>
                    </w:tabs>
                    <w:spacing w:before="60" w:after="60"/>
                    <w:ind w:left="0"/>
                  </w:pPr>
                  <w:r>
                    <w:t>[</w:t>
                  </w:r>
                  <w:r>
                    <w:rPr>
                      <w:i/>
                      <w:iCs/>
                    </w:rPr>
                    <w:t>Please give details to your field of expertise</w:t>
                  </w:r>
                  <w:r w:rsidRPr="00C037A2">
                    <w:t>]</w:t>
                  </w:r>
                </w:p>
              </w:tc>
              <w:tc>
                <w:tcPr>
                  <w:tcW w:w="4421" w:type="dxa"/>
                </w:tcPr>
                <w:p w14:paraId="31AE16C3" w14:textId="1A8D7A2A" w:rsidR="00C037A2" w:rsidRDefault="00CC7CBB" w:rsidP="009E28C4">
                  <w:pPr>
                    <w:pStyle w:val="Body2"/>
                    <w:tabs>
                      <w:tab w:val="left" w:pos="1068"/>
                    </w:tabs>
                    <w:spacing w:before="60" w:after="60"/>
                    <w:ind w:left="0"/>
                  </w:pPr>
                  <w:sdt>
                    <w:sdtPr>
                      <w:id w:val="-1911695313"/>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Harbour logistics</w:t>
                  </w:r>
                </w:p>
              </w:tc>
            </w:tr>
            <w:tr w:rsidR="009C49CF" w14:paraId="2C80891C" w14:textId="77777777" w:rsidTr="00AE7600">
              <w:tc>
                <w:tcPr>
                  <w:tcW w:w="4420" w:type="dxa"/>
                </w:tcPr>
                <w:p w14:paraId="4C225FBF" w14:textId="56AC77D7" w:rsidR="009A4E71" w:rsidRDefault="009A4E71" w:rsidP="009E28C4">
                  <w:pPr>
                    <w:pStyle w:val="Body2"/>
                    <w:tabs>
                      <w:tab w:val="left" w:pos="1812"/>
                    </w:tabs>
                    <w:spacing w:before="60" w:after="60"/>
                    <w:ind w:left="0"/>
                  </w:pPr>
                </w:p>
              </w:tc>
              <w:tc>
                <w:tcPr>
                  <w:tcW w:w="4421" w:type="dxa"/>
                </w:tcPr>
                <w:p w14:paraId="1D67DCF3" w14:textId="77777777" w:rsidR="009A4E71" w:rsidRDefault="00CC7CBB" w:rsidP="009E28C4">
                  <w:pPr>
                    <w:pStyle w:val="Body2"/>
                    <w:tabs>
                      <w:tab w:val="left" w:pos="1068"/>
                    </w:tabs>
                    <w:spacing w:before="60" w:after="60"/>
                    <w:ind w:left="0"/>
                  </w:pPr>
                  <w:sdt>
                    <w:sdtPr>
                      <w:id w:val="973873840"/>
                      <w14:checkbox>
                        <w14:checked w14:val="0"/>
                        <w14:checkedState w14:val="2612" w14:font="MS Gothic"/>
                        <w14:uncheckedState w14:val="2610" w14:font="MS Gothic"/>
                      </w14:checkbox>
                    </w:sdtPr>
                    <w:sdtEndPr/>
                    <w:sdtContent>
                      <w:r w:rsidR="00700BDC">
                        <w:rPr>
                          <w:rFonts w:ascii="MS Gothic" w:eastAsia="MS Gothic" w:hAnsi="MS Gothic" w:hint="eastAsia"/>
                        </w:rPr>
                        <w:t>☐</w:t>
                      </w:r>
                    </w:sdtContent>
                  </w:sdt>
                  <w:r w:rsidR="00700BDC">
                    <w:t xml:space="preserve"> Other</w:t>
                  </w:r>
                </w:p>
                <w:p w14:paraId="5DC01207" w14:textId="408EBF21" w:rsidR="00700BDC" w:rsidRPr="00700BDC" w:rsidRDefault="008209AE" w:rsidP="009E28C4">
                  <w:pPr>
                    <w:tabs>
                      <w:tab w:val="left" w:pos="1068"/>
                    </w:tabs>
                    <w:spacing w:before="60" w:after="60"/>
                  </w:pPr>
                  <w:r>
                    <w:t>[</w:t>
                  </w:r>
                  <w:r>
                    <w:rPr>
                      <w:i/>
                      <w:iCs/>
                    </w:rPr>
                    <w:t>Please give details to your field of expertise</w:t>
                  </w:r>
                  <w:r w:rsidRPr="00C037A2">
                    <w:t>]</w:t>
                  </w:r>
                </w:p>
              </w:tc>
            </w:tr>
          </w:tbl>
          <w:p w14:paraId="532A21E1" w14:textId="5B924778" w:rsidR="002743F2" w:rsidRPr="00C037A2" w:rsidRDefault="002743F2" w:rsidP="00C037A2">
            <w:pPr>
              <w:pStyle w:val="berschrift1"/>
              <w:spacing w:before="60" w:after="60"/>
              <w:rPr>
                <w:sz w:val="16"/>
                <w:szCs w:val="16"/>
              </w:rPr>
            </w:pPr>
          </w:p>
          <w:tbl>
            <w:tblPr>
              <w:tblStyle w:val="Tabellenraster"/>
              <w:tblW w:w="0" w:type="auto"/>
              <w:tblLook w:val="04A0" w:firstRow="1" w:lastRow="0" w:firstColumn="1" w:lastColumn="0" w:noHBand="0" w:noVBand="1"/>
            </w:tblPr>
            <w:tblGrid>
              <w:gridCol w:w="4417"/>
              <w:gridCol w:w="4417"/>
            </w:tblGrid>
            <w:tr w:rsidR="009C49CF" w14:paraId="012AF6D5" w14:textId="77777777" w:rsidTr="003D1C7B">
              <w:tc>
                <w:tcPr>
                  <w:tcW w:w="4417" w:type="dxa"/>
                </w:tcPr>
                <w:p w14:paraId="21BE534E" w14:textId="030E9793" w:rsidR="000114C1" w:rsidRPr="00AD01AE" w:rsidRDefault="008209AE" w:rsidP="000114C1">
                  <w:pPr>
                    <w:pStyle w:val="berschrift2"/>
                  </w:pPr>
                  <w:r>
                    <w:t>IT</w:t>
                  </w:r>
                </w:p>
              </w:tc>
              <w:tc>
                <w:tcPr>
                  <w:tcW w:w="4417" w:type="dxa"/>
                </w:tcPr>
                <w:p w14:paraId="1D8E8FAF" w14:textId="23E321BE" w:rsidR="000114C1" w:rsidRDefault="008209AE" w:rsidP="000114C1">
                  <w:pPr>
                    <w:pStyle w:val="berschrift2"/>
                  </w:pPr>
                  <w:r>
                    <w:t>Schedule Analysis</w:t>
                  </w:r>
                </w:p>
              </w:tc>
            </w:tr>
            <w:tr w:rsidR="009C49CF" w14:paraId="508486D7" w14:textId="467EA575" w:rsidTr="003D1C7B">
              <w:tc>
                <w:tcPr>
                  <w:tcW w:w="4417" w:type="dxa"/>
                </w:tcPr>
                <w:p w14:paraId="37298FF5" w14:textId="0FF95D48" w:rsidR="0043231A" w:rsidRDefault="00CC7CBB" w:rsidP="002743F2">
                  <w:pPr>
                    <w:pStyle w:val="Body1"/>
                    <w:spacing w:before="60" w:after="60"/>
                  </w:pPr>
                  <w:sdt>
                    <w:sdtPr>
                      <w:rPr>
                        <w:rFonts w:ascii="MS Gothic" w:eastAsia="MS Gothic" w:hAnsi="MS Gothic"/>
                      </w:rPr>
                      <w:id w:val="-1691282384"/>
                      <w14:checkbox>
                        <w14:checked w14:val="0"/>
                        <w14:checkedState w14:val="2612" w14:font="MS Gothic"/>
                        <w14:uncheckedState w14:val="2610" w14:font="MS Gothic"/>
                      </w14:checkbox>
                    </w:sdtPr>
                    <w:sdtEndPr/>
                    <w:sdtContent>
                      <w:r w:rsidR="008209AE" w:rsidRPr="00AD01AE">
                        <w:rPr>
                          <w:rFonts w:ascii="MS Gothic" w:eastAsia="MS Gothic" w:hAnsi="MS Gothic" w:hint="eastAsia"/>
                        </w:rPr>
                        <w:t>☐</w:t>
                      </w:r>
                    </w:sdtContent>
                  </w:sdt>
                  <w:r w:rsidR="008209AE">
                    <w:t xml:space="preserve"> SCADA</w:t>
                  </w:r>
                </w:p>
              </w:tc>
              <w:tc>
                <w:tcPr>
                  <w:tcW w:w="4417" w:type="dxa"/>
                </w:tcPr>
                <w:p w14:paraId="039E5A3E" w14:textId="4966970E" w:rsidR="0043231A" w:rsidRDefault="00CC7CBB" w:rsidP="009E28C4">
                  <w:pPr>
                    <w:pStyle w:val="Body2"/>
                    <w:spacing w:before="60" w:after="60"/>
                    <w:ind w:left="0"/>
                  </w:pPr>
                  <w:sdt>
                    <w:sdtPr>
                      <w:id w:val="456372460"/>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Construction Schedule</w:t>
                  </w:r>
                </w:p>
              </w:tc>
            </w:tr>
            <w:tr w:rsidR="009C49CF" w14:paraId="345F1518" w14:textId="6CF89CBD" w:rsidTr="003D1C7B">
              <w:tc>
                <w:tcPr>
                  <w:tcW w:w="4417" w:type="dxa"/>
                </w:tcPr>
                <w:p w14:paraId="0735C1F9" w14:textId="2AE018A4" w:rsidR="0043231A" w:rsidRDefault="00CC7CBB" w:rsidP="009E28C4">
                  <w:pPr>
                    <w:pStyle w:val="Body2"/>
                    <w:spacing w:before="60" w:after="60"/>
                    <w:ind w:left="0"/>
                  </w:pPr>
                  <w:sdt>
                    <w:sdtPr>
                      <w:id w:val="-1217736072"/>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Software</w:t>
                  </w:r>
                </w:p>
              </w:tc>
              <w:tc>
                <w:tcPr>
                  <w:tcW w:w="4417" w:type="dxa"/>
                </w:tcPr>
                <w:p w14:paraId="18A202E9" w14:textId="1929658A" w:rsidR="0043231A" w:rsidRDefault="00CC7CBB" w:rsidP="009E28C4">
                  <w:pPr>
                    <w:pStyle w:val="Body2"/>
                    <w:spacing w:before="60" w:after="60"/>
                    <w:ind w:left="0"/>
                  </w:pPr>
                  <w:sdt>
                    <w:sdtPr>
                      <w:id w:val="-825823857"/>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General Schedule Analysis</w:t>
                  </w:r>
                </w:p>
              </w:tc>
            </w:tr>
            <w:tr w:rsidR="009C49CF" w14:paraId="5DB180CD" w14:textId="1A566F0D" w:rsidTr="003D1C7B">
              <w:tc>
                <w:tcPr>
                  <w:tcW w:w="4417" w:type="dxa"/>
                </w:tcPr>
                <w:p w14:paraId="6BDA329B" w14:textId="77777777" w:rsidR="0043231A" w:rsidRDefault="00CC7CBB" w:rsidP="009E28C4">
                  <w:pPr>
                    <w:pStyle w:val="Body2"/>
                    <w:spacing w:before="60" w:after="60"/>
                    <w:ind w:left="0"/>
                  </w:pPr>
                  <w:sdt>
                    <w:sdtPr>
                      <w:id w:val="-1242249577"/>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Other</w:t>
                  </w:r>
                </w:p>
                <w:p w14:paraId="3EB916EE" w14:textId="2929F461" w:rsidR="0043231A" w:rsidRPr="0043231A" w:rsidRDefault="008209AE" w:rsidP="009E28C4">
                  <w:pPr>
                    <w:spacing w:before="60" w:after="60"/>
                  </w:pPr>
                  <w:r w:rsidRPr="00426402">
                    <w:t>[</w:t>
                  </w:r>
                  <w:r>
                    <w:rPr>
                      <w:i/>
                      <w:iCs/>
                    </w:rPr>
                    <w:t>Please give details to your field of expertise</w:t>
                  </w:r>
                  <w:r w:rsidRPr="00426402">
                    <w:t>]</w:t>
                  </w:r>
                </w:p>
              </w:tc>
              <w:tc>
                <w:tcPr>
                  <w:tcW w:w="4417" w:type="dxa"/>
                </w:tcPr>
                <w:p w14:paraId="63B92D1F" w14:textId="77777777" w:rsidR="0043231A" w:rsidRDefault="00CC7CBB" w:rsidP="009E28C4">
                  <w:pPr>
                    <w:pStyle w:val="Body2"/>
                    <w:spacing w:before="60" w:after="60"/>
                    <w:ind w:left="0"/>
                  </w:pPr>
                  <w:sdt>
                    <w:sdtPr>
                      <w:id w:val="-870299658"/>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Other</w:t>
                  </w:r>
                </w:p>
                <w:p w14:paraId="00EF075D" w14:textId="499103EE" w:rsidR="0043231A" w:rsidRDefault="008209AE" w:rsidP="009E28C4">
                  <w:pPr>
                    <w:pStyle w:val="Body2"/>
                    <w:spacing w:before="60" w:after="60"/>
                    <w:ind w:left="0"/>
                  </w:pPr>
                  <w:r w:rsidRPr="00426402">
                    <w:t>[</w:t>
                  </w:r>
                  <w:r>
                    <w:rPr>
                      <w:i/>
                      <w:iCs/>
                    </w:rPr>
                    <w:t>Please give details to your field of expertise</w:t>
                  </w:r>
                  <w:r w:rsidRPr="00426402">
                    <w:t>]</w:t>
                  </w:r>
                </w:p>
              </w:tc>
            </w:tr>
          </w:tbl>
          <w:p w14:paraId="74C3FF7E" w14:textId="77777777" w:rsidR="0043231A" w:rsidRPr="0043231A" w:rsidRDefault="0043231A" w:rsidP="009E28C4">
            <w:pPr>
              <w:pStyle w:val="Body2"/>
              <w:spacing w:before="60" w:after="60"/>
              <w:ind w:left="0"/>
            </w:pPr>
          </w:p>
          <w:p w14:paraId="32463A16" w14:textId="77777777" w:rsidR="0043231A" w:rsidRPr="0043231A" w:rsidRDefault="0043231A" w:rsidP="009E28C4">
            <w:pPr>
              <w:pStyle w:val="Listenabsatz"/>
              <w:keepNext/>
              <w:numPr>
                <w:ilvl w:val="0"/>
                <w:numId w:val="1"/>
              </w:numPr>
              <w:spacing w:before="60" w:after="60"/>
              <w:contextualSpacing w:val="0"/>
              <w:outlineLvl w:val="0"/>
              <w:rPr>
                <w:b/>
                <w:smallCaps/>
                <w:vanish/>
              </w:rPr>
            </w:pPr>
          </w:p>
          <w:p w14:paraId="1192C4A3" w14:textId="38A1FBBE" w:rsidR="00F9351B" w:rsidRDefault="008209AE" w:rsidP="009E28C4">
            <w:pPr>
              <w:pStyle w:val="berschrift1"/>
              <w:spacing w:before="60" w:after="60"/>
            </w:pPr>
            <w:r>
              <w:t>Commercial</w:t>
            </w:r>
          </w:p>
          <w:tbl>
            <w:tblPr>
              <w:tblStyle w:val="Tabellenraster"/>
              <w:tblW w:w="0" w:type="auto"/>
              <w:tblLook w:val="04A0" w:firstRow="1" w:lastRow="0" w:firstColumn="1" w:lastColumn="0" w:noHBand="0" w:noVBand="1"/>
            </w:tblPr>
            <w:tblGrid>
              <w:gridCol w:w="4417"/>
              <w:gridCol w:w="4394"/>
            </w:tblGrid>
            <w:tr w:rsidR="009C49CF" w14:paraId="2D2741BC" w14:textId="77777777" w:rsidTr="00AE7600">
              <w:tc>
                <w:tcPr>
                  <w:tcW w:w="4417" w:type="dxa"/>
                </w:tcPr>
                <w:p w14:paraId="617144B0" w14:textId="47F90551" w:rsidR="0043231A" w:rsidRDefault="00CC7CBB" w:rsidP="009E28C4">
                  <w:pPr>
                    <w:pStyle w:val="Body2"/>
                    <w:tabs>
                      <w:tab w:val="left" w:pos="2312"/>
                    </w:tabs>
                    <w:spacing w:before="60" w:after="60"/>
                    <w:ind w:left="0"/>
                  </w:pPr>
                  <w:sdt>
                    <w:sdtPr>
                      <w:id w:val="1128511472"/>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Construction</w:t>
                  </w:r>
                  <w:r w:rsidR="00AE7600">
                    <w:t xml:space="preserve"> Cost</w:t>
                  </w:r>
                </w:p>
              </w:tc>
              <w:tc>
                <w:tcPr>
                  <w:tcW w:w="4394" w:type="dxa"/>
                </w:tcPr>
                <w:p w14:paraId="51651018" w14:textId="686F702F" w:rsidR="0043231A" w:rsidRDefault="00CC7CBB" w:rsidP="009E28C4">
                  <w:pPr>
                    <w:pStyle w:val="Body2"/>
                    <w:spacing w:before="60" w:after="60"/>
                    <w:ind w:left="0"/>
                  </w:pPr>
                  <w:sdt>
                    <w:sdtPr>
                      <w:id w:val="358171723"/>
                      <w14:checkbox>
                        <w14:checked w14:val="0"/>
                        <w14:checkedState w14:val="2612" w14:font="MS Gothic"/>
                        <w14:uncheckedState w14:val="2610" w14:font="MS Gothic"/>
                      </w14:checkbox>
                    </w:sdtPr>
                    <w:sdtEndPr/>
                    <w:sdtContent>
                      <w:r w:rsidR="00AE7600">
                        <w:rPr>
                          <w:rFonts w:ascii="MS Gothic" w:eastAsia="MS Gothic" w:hAnsi="MS Gothic" w:hint="eastAsia"/>
                        </w:rPr>
                        <w:t>☐</w:t>
                      </w:r>
                    </w:sdtContent>
                  </w:sdt>
                  <w:r w:rsidR="00AE7600">
                    <w:t xml:space="preserve"> Financ</w:t>
                  </w:r>
                  <w:r w:rsidR="00432A10">
                    <w:t>ial Advisory</w:t>
                  </w:r>
                </w:p>
              </w:tc>
            </w:tr>
            <w:tr w:rsidR="009C49CF" w14:paraId="4F86CE29" w14:textId="77777777" w:rsidTr="00AE7600">
              <w:tc>
                <w:tcPr>
                  <w:tcW w:w="4417" w:type="dxa"/>
                </w:tcPr>
                <w:p w14:paraId="56119B0B" w14:textId="4E08A643" w:rsidR="0043231A" w:rsidRDefault="00CC7CBB" w:rsidP="009E28C4">
                  <w:pPr>
                    <w:pStyle w:val="Body2"/>
                    <w:spacing w:before="60" w:after="60"/>
                    <w:ind w:left="0"/>
                  </w:pPr>
                  <w:sdt>
                    <w:sdtPr>
                      <w:id w:val="1690556386"/>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AE7600">
                    <w:t xml:space="preserve"> Quantity Surveyance</w:t>
                  </w:r>
                </w:p>
              </w:tc>
              <w:tc>
                <w:tcPr>
                  <w:tcW w:w="4394" w:type="dxa"/>
                </w:tcPr>
                <w:p w14:paraId="7C75D55A" w14:textId="6164D191" w:rsidR="0043231A" w:rsidRDefault="00CC7CBB" w:rsidP="009E28C4">
                  <w:pPr>
                    <w:pStyle w:val="Body2"/>
                    <w:spacing w:before="60" w:after="60"/>
                    <w:ind w:left="0"/>
                  </w:pPr>
                  <w:sdt>
                    <w:sdtPr>
                      <w:id w:val="-1336611507"/>
                      <w14:checkbox>
                        <w14:checked w14:val="0"/>
                        <w14:checkedState w14:val="2612" w14:font="MS Gothic"/>
                        <w14:uncheckedState w14:val="2610" w14:font="MS Gothic"/>
                      </w14:checkbox>
                    </w:sdtPr>
                    <w:sdtEndPr/>
                    <w:sdtContent>
                      <w:r w:rsidR="00AE7600">
                        <w:rPr>
                          <w:rFonts w:ascii="MS Gothic" w:eastAsia="MS Gothic" w:hAnsi="MS Gothic" w:hint="eastAsia"/>
                        </w:rPr>
                        <w:t>☐</w:t>
                      </w:r>
                    </w:sdtContent>
                  </w:sdt>
                  <w:r w:rsidR="00AE7600">
                    <w:t xml:space="preserve"> Financial</w:t>
                  </w:r>
                  <w:r w:rsidR="00432A10">
                    <w:t xml:space="preserve"> Investigations</w:t>
                  </w:r>
                  <w:r w:rsidR="00AE7600">
                    <w:t xml:space="preserve"> </w:t>
                  </w:r>
                </w:p>
              </w:tc>
            </w:tr>
            <w:tr w:rsidR="009C49CF" w14:paraId="2769E068" w14:textId="77777777" w:rsidTr="00AE7600">
              <w:tc>
                <w:tcPr>
                  <w:tcW w:w="4417" w:type="dxa"/>
                </w:tcPr>
                <w:p w14:paraId="019FED77" w14:textId="27079D4D" w:rsidR="0043231A" w:rsidRDefault="00CC7CBB" w:rsidP="009E28C4">
                  <w:pPr>
                    <w:pStyle w:val="Body2"/>
                    <w:spacing w:before="60" w:after="60"/>
                    <w:ind w:left="0"/>
                  </w:pPr>
                  <w:sdt>
                    <w:sdtPr>
                      <w:id w:val="1909642701"/>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AE7600">
                    <w:t xml:space="preserve"> Accounting</w:t>
                  </w:r>
                </w:p>
              </w:tc>
              <w:tc>
                <w:tcPr>
                  <w:tcW w:w="4394" w:type="dxa"/>
                </w:tcPr>
                <w:p w14:paraId="6F65974A" w14:textId="73C88902" w:rsidR="0043231A" w:rsidRDefault="00CC7CBB" w:rsidP="009E28C4">
                  <w:pPr>
                    <w:pStyle w:val="Body2"/>
                    <w:spacing w:before="60" w:after="60"/>
                    <w:ind w:left="0"/>
                  </w:pPr>
                  <w:sdt>
                    <w:sdtPr>
                      <w:id w:val="371276535"/>
                      <w14:checkbox>
                        <w14:checked w14:val="0"/>
                        <w14:checkedState w14:val="2612" w14:font="MS Gothic"/>
                        <w14:uncheckedState w14:val="2610" w14:font="MS Gothic"/>
                      </w14:checkbox>
                    </w:sdtPr>
                    <w:sdtEndPr/>
                    <w:sdtContent>
                      <w:r w:rsidR="00AE7600">
                        <w:rPr>
                          <w:rFonts w:ascii="MS Gothic" w:eastAsia="MS Gothic" w:hAnsi="MS Gothic" w:hint="eastAsia"/>
                        </w:rPr>
                        <w:t>☐</w:t>
                      </w:r>
                    </w:sdtContent>
                  </w:sdt>
                  <w:r w:rsidR="00AE7600">
                    <w:t xml:space="preserve"> </w:t>
                  </w:r>
                  <w:r w:rsidR="00432A10">
                    <w:t>Tax Advisory</w:t>
                  </w:r>
                </w:p>
              </w:tc>
            </w:tr>
            <w:tr w:rsidR="009C49CF" w14:paraId="45E5F99F" w14:textId="77777777" w:rsidTr="00AE7600">
              <w:tc>
                <w:tcPr>
                  <w:tcW w:w="4417" w:type="dxa"/>
                </w:tcPr>
                <w:p w14:paraId="7FEF7F99" w14:textId="77777777" w:rsidR="00AE7600" w:rsidRDefault="00CC7CBB" w:rsidP="009E28C4">
                  <w:pPr>
                    <w:pStyle w:val="Body2"/>
                    <w:spacing w:before="60" w:after="60"/>
                    <w:ind w:left="0"/>
                  </w:pPr>
                  <w:sdt>
                    <w:sdtPr>
                      <w:id w:val="-614602035"/>
                      <w14:checkbox>
                        <w14:checked w14:val="0"/>
                        <w14:checkedState w14:val="2612" w14:font="MS Gothic"/>
                        <w14:uncheckedState w14:val="2610" w14:font="MS Gothic"/>
                      </w14:checkbox>
                    </w:sdtPr>
                    <w:sdtEndPr/>
                    <w:sdtContent>
                      <w:r w:rsidR="00432A10">
                        <w:rPr>
                          <w:rFonts w:ascii="MS Gothic" w:eastAsia="MS Gothic" w:hAnsi="MS Gothic" w:hint="eastAsia"/>
                        </w:rPr>
                        <w:t>☐</w:t>
                      </w:r>
                    </w:sdtContent>
                  </w:sdt>
                  <w:r w:rsidR="00432A10">
                    <w:t xml:space="preserve"> Other</w:t>
                  </w:r>
                </w:p>
                <w:p w14:paraId="3A6F9E65" w14:textId="65CEA783" w:rsidR="00432A10" w:rsidRDefault="008209AE" w:rsidP="009E28C4">
                  <w:pPr>
                    <w:pStyle w:val="Body2"/>
                    <w:spacing w:before="60" w:after="60"/>
                    <w:ind w:left="0"/>
                  </w:pPr>
                  <w:r w:rsidRPr="00426402">
                    <w:t>[</w:t>
                  </w:r>
                  <w:r w:rsidRPr="00907270">
                    <w:rPr>
                      <w:i/>
                      <w:iCs/>
                    </w:rPr>
                    <w:t>Please</w:t>
                  </w:r>
                  <w:r>
                    <w:rPr>
                      <w:i/>
                      <w:iCs/>
                    </w:rPr>
                    <w:t xml:space="preserve"> give details to your field of expertise</w:t>
                  </w:r>
                  <w:r w:rsidRPr="00426402">
                    <w:t>]</w:t>
                  </w:r>
                </w:p>
              </w:tc>
              <w:tc>
                <w:tcPr>
                  <w:tcW w:w="4394" w:type="dxa"/>
                </w:tcPr>
                <w:p w14:paraId="652A93EE" w14:textId="77777777" w:rsidR="00AE7600" w:rsidRDefault="00CC7CBB" w:rsidP="009E28C4">
                  <w:pPr>
                    <w:pStyle w:val="Body2"/>
                    <w:spacing w:before="60" w:after="60"/>
                    <w:ind w:left="0"/>
                  </w:pPr>
                  <w:sdt>
                    <w:sdtPr>
                      <w:id w:val="-1575271972"/>
                      <w14:checkbox>
                        <w14:checked w14:val="0"/>
                        <w14:checkedState w14:val="2612" w14:font="MS Gothic"/>
                        <w14:uncheckedState w14:val="2610" w14:font="MS Gothic"/>
                      </w14:checkbox>
                    </w:sdtPr>
                    <w:sdtEndPr/>
                    <w:sdtContent>
                      <w:r w:rsidR="00432A10">
                        <w:rPr>
                          <w:rFonts w:ascii="MS Gothic" w:eastAsia="MS Gothic" w:hAnsi="MS Gothic" w:hint="eastAsia"/>
                        </w:rPr>
                        <w:t>☐</w:t>
                      </w:r>
                    </w:sdtContent>
                  </w:sdt>
                  <w:r w:rsidR="00432A10">
                    <w:t xml:space="preserve"> Other</w:t>
                  </w:r>
                </w:p>
                <w:p w14:paraId="671C5B43" w14:textId="37CD9868" w:rsidR="00432A10" w:rsidRDefault="008209AE" w:rsidP="009E28C4">
                  <w:pPr>
                    <w:pStyle w:val="Body2"/>
                    <w:spacing w:before="60" w:after="60"/>
                    <w:ind w:left="0"/>
                  </w:pPr>
                  <w:r w:rsidRPr="00426402">
                    <w:t>[</w:t>
                  </w:r>
                  <w:r>
                    <w:rPr>
                      <w:i/>
                      <w:iCs/>
                    </w:rPr>
                    <w:t>Please give details to your field of expertise</w:t>
                  </w:r>
                  <w:r w:rsidRPr="00426402">
                    <w:t>]</w:t>
                  </w:r>
                </w:p>
              </w:tc>
            </w:tr>
          </w:tbl>
          <w:p w14:paraId="695BE7A4" w14:textId="77777777" w:rsidR="0043231A" w:rsidRPr="0043231A" w:rsidRDefault="0043231A" w:rsidP="009E28C4">
            <w:pPr>
              <w:pStyle w:val="Body2"/>
              <w:spacing w:before="60" w:after="60"/>
            </w:pPr>
          </w:p>
          <w:p w14:paraId="59CE3204" w14:textId="77777777" w:rsidR="00432A10" w:rsidRPr="00432A10" w:rsidRDefault="00432A10" w:rsidP="009E28C4">
            <w:pPr>
              <w:pStyle w:val="Listenabsatz"/>
              <w:keepNext/>
              <w:numPr>
                <w:ilvl w:val="0"/>
                <w:numId w:val="1"/>
              </w:numPr>
              <w:spacing w:before="60" w:after="60"/>
              <w:contextualSpacing w:val="0"/>
              <w:outlineLvl w:val="0"/>
              <w:rPr>
                <w:b/>
                <w:smallCaps/>
                <w:vanish/>
              </w:rPr>
            </w:pPr>
          </w:p>
          <w:p w14:paraId="3BAABFAC" w14:textId="2663B2C7" w:rsidR="00F9351B" w:rsidRDefault="008209AE" w:rsidP="009E28C4">
            <w:pPr>
              <w:pStyle w:val="berschrift1"/>
              <w:spacing w:before="60" w:after="60"/>
            </w:pPr>
            <w:r>
              <w:t>Legal</w:t>
            </w:r>
          </w:p>
          <w:tbl>
            <w:tblPr>
              <w:tblStyle w:val="Tabellenraster"/>
              <w:tblW w:w="0" w:type="auto"/>
              <w:tblLook w:val="04A0" w:firstRow="1" w:lastRow="0" w:firstColumn="1" w:lastColumn="0" w:noHBand="0" w:noVBand="1"/>
            </w:tblPr>
            <w:tblGrid>
              <w:gridCol w:w="4066"/>
              <w:gridCol w:w="4745"/>
            </w:tblGrid>
            <w:tr w:rsidR="009C49CF" w14:paraId="5B048130" w14:textId="77777777" w:rsidTr="00432A10">
              <w:tc>
                <w:tcPr>
                  <w:tcW w:w="4066" w:type="dxa"/>
                </w:tcPr>
                <w:p w14:paraId="33662CAE" w14:textId="640D65E2" w:rsidR="00432A10" w:rsidRDefault="00CC7CBB" w:rsidP="009E28C4">
                  <w:pPr>
                    <w:pStyle w:val="Body2"/>
                    <w:spacing w:before="60" w:after="60"/>
                    <w:ind w:left="0"/>
                  </w:pPr>
                  <w:sdt>
                    <w:sdtPr>
                      <w:id w:val="459144099"/>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Contract drafting and negotiations</w:t>
                  </w:r>
                </w:p>
              </w:tc>
              <w:tc>
                <w:tcPr>
                  <w:tcW w:w="4745" w:type="dxa"/>
                </w:tcPr>
                <w:p w14:paraId="71CCDB43" w14:textId="01E8346D" w:rsidR="00432A10" w:rsidRDefault="00CC7CBB" w:rsidP="009E28C4">
                  <w:pPr>
                    <w:pStyle w:val="Body2"/>
                    <w:spacing w:before="60" w:after="60"/>
                    <w:ind w:left="0"/>
                  </w:pPr>
                  <w:sdt>
                    <w:sdtPr>
                      <w:id w:val="1132900103"/>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Arbitration</w:t>
                  </w:r>
                </w:p>
              </w:tc>
            </w:tr>
            <w:tr w:rsidR="009C49CF" w14:paraId="7374D532" w14:textId="77777777" w:rsidTr="00432A10">
              <w:tc>
                <w:tcPr>
                  <w:tcW w:w="4066" w:type="dxa"/>
                </w:tcPr>
                <w:p w14:paraId="56DD0559" w14:textId="3845CD94" w:rsidR="00432A10" w:rsidRDefault="00CC7CBB" w:rsidP="009E28C4">
                  <w:pPr>
                    <w:pStyle w:val="Body2"/>
                    <w:spacing w:before="60" w:after="60"/>
                    <w:ind w:left="0"/>
                  </w:pPr>
                  <w:sdt>
                    <w:sdtPr>
                      <w:id w:val="-1475133733"/>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Contract management </w:t>
                  </w:r>
                </w:p>
              </w:tc>
              <w:tc>
                <w:tcPr>
                  <w:tcW w:w="4745" w:type="dxa"/>
                </w:tcPr>
                <w:p w14:paraId="78230B49" w14:textId="70675A36" w:rsidR="00432A10" w:rsidRDefault="00CC7CBB" w:rsidP="009E28C4">
                  <w:pPr>
                    <w:pStyle w:val="Body2"/>
                    <w:spacing w:before="60" w:after="60"/>
                    <w:ind w:left="0"/>
                  </w:pPr>
                  <w:sdt>
                    <w:sdtPr>
                      <w:id w:val="-336382257"/>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DAB proceedings </w:t>
                  </w:r>
                </w:p>
              </w:tc>
            </w:tr>
            <w:tr w:rsidR="009C49CF" w14:paraId="12FBD433" w14:textId="77777777" w:rsidTr="00432A10">
              <w:tc>
                <w:tcPr>
                  <w:tcW w:w="4066" w:type="dxa"/>
                </w:tcPr>
                <w:p w14:paraId="6423CBBC" w14:textId="2A312F68" w:rsidR="00432A10" w:rsidRDefault="00CC7CBB" w:rsidP="009E28C4">
                  <w:pPr>
                    <w:pStyle w:val="Body2"/>
                    <w:spacing w:before="60" w:after="60"/>
                    <w:ind w:left="0"/>
                  </w:pPr>
                  <w:sdt>
                    <w:sdtPr>
                      <w:id w:val="1535764875"/>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Claims management and negotiations</w:t>
                  </w:r>
                </w:p>
              </w:tc>
              <w:tc>
                <w:tcPr>
                  <w:tcW w:w="4745" w:type="dxa"/>
                </w:tcPr>
                <w:p w14:paraId="4C4BCCC7" w14:textId="0F30BC5B" w:rsidR="00432A10" w:rsidRDefault="00CC7CBB" w:rsidP="009E28C4">
                  <w:pPr>
                    <w:pStyle w:val="Body2"/>
                    <w:spacing w:before="60" w:after="60"/>
                    <w:ind w:left="0"/>
                  </w:pPr>
                  <w:sdt>
                    <w:sdtPr>
                      <w:id w:val="-25942597"/>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Mediation </w:t>
                  </w:r>
                </w:p>
              </w:tc>
            </w:tr>
            <w:tr w:rsidR="009C49CF" w14:paraId="087724EA" w14:textId="77777777" w:rsidTr="00432A10">
              <w:tc>
                <w:tcPr>
                  <w:tcW w:w="4066" w:type="dxa"/>
                </w:tcPr>
                <w:p w14:paraId="62085D33" w14:textId="61229E68" w:rsidR="00432A10" w:rsidRDefault="00CC7CBB" w:rsidP="002743F2">
                  <w:pPr>
                    <w:pStyle w:val="Body2"/>
                    <w:spacing w:before="60" w:after="60"/>
                    <w:ind w:left="0"/>
                  </w:pPr>
                  <w:sdt>
                    <w:sdtPr>
                      <w:id w:val="1903256399"/>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Litigation</w:t>
                  </w:r>
                </w:p>
              </w:tc>
              <w:tc>
                <w:tcPr>
                  <w:tcW w:w="4745" w:type="dxa"/>
                </w:tcPr>
                <w:p w14:paraId="75EC61F7" w14:textId="216C1438" w:rsidR="00432A10" w:rsidRDefault="00CC7CBB" w:rsidP="009E28C4">
                  <w:pPr>
                    <w:pStyle w:val="Body2"/>
                    <w:spacing w:before="60" w:after="60"/>
                    <w:ind w:left="0"/>
                  </w:pPr>
                  <w:sdt>
                    <w:sdtPr>
                      <w:id w:val="1761878158"/>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Other</w:t>
                  </w:r>
                </w:p>
              </w:tc>
            </w:tr>
          </w:tbl>
          <w:p w14:paraId="4FE80773" w14:textId="77777777" w:rsidR="00432A10" w:rsidRPr="00432A10" w:rsidRDefault="00432A10" w:rsidP="009E28C4">
            <w:pPr>
              <w:pStyle w:val="Body2"/>
              <w:spacing w:before="60" w:after="60"/>
            </w:pPr>
          </w:p>
          <w:p w14:paraId="5B330D98" w14:textId="0E1A1AE7" w:rsidR="00F9351B" w:rsidRDefault="008209AE" w:rsidP="009E28C4">
            <w:pPr>
              <w:pStyle w:val="berschrift1"/>
              <w:spacing w:before="60" w:after="60"/>
            </w:pPr>
            <w:r>
              <w:t>Other</w:t>
            </w:r>
          </w:p>
          <w:tbl>
            <w:tblPr>
              <w:tblStyle w:val="Tabellenraster"/>
              <w:tblW w:w="0" w:type="auto"/>
              <w:tblLook w:val="04A0" w:firstRow="1" w:lastRow="0" w:firstColumn="1" w:lastColumn="0" w:noHBand="0" w:noVBand="1"/>
            </w:tblPr>
            <w:tblGrid>
              <w:gridCol w:w="4066"/>
              <w:gridCol w:w="4745"/>
            </w:tblGrid>
            <w:tr w:rsidR="009C49CF" w14:paraId="0786802E" w14:textId="77777777" w:rsidTr="00432A10">
              <w:tc>
                <w:tcPr>
                  <w:tcW w:w="4066" w:type="dxa"/>
                </w:tcPr>
                <w:p w14:paraId="22C64893" w14:textId="1181180B" w:rsidR="00432A10" w:rsidRDefault="00CC7CBB" w:rsidP="009E28C4">
                  <w:pPr>
                    <w:pStyle w:val="Body2"/>
                    <w:spacing w:before="60" w:after="60"/>
                    <w:ind w:left="0"/>
                  </w:pPr>
                  <w:sdt>
                    <w:sdtPr>
                      <w:id w:val="-877699281"/>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Operation and Maintenance</w:t>
                  </w:r>
                </w:p>
              </w:tc>
              <w:tc>
                <w:tcPr>
                  <w:tcW w:w="4745" w:type="dxa"/>
                </w:tcPr>
                <w:p w14:paraId="2BDAE4C1" w14:textId="3A1E7476" w:rsidR="00432A10" w:rsidRDefault="00CC7CBB" w:rsidP="009E28C4">
                  <w:pPr>
                    <w:pStyle w:val="Body2"/>
                    <w:spacing w:before="60" w:after="60"/>
                    <w:ind w:left="0"/>
                  </w:pPr>
                  <w:sdt>
                    <w:sdtPr>
                      <w:id w:val="-1843085768"/>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Offtake / PPA</w:t>
                  </w:r>
                </w:p>
              </w:tc>
            </w:tr>
            <w:tr w:rsidR="009C49CF" w14:paraId="09A5179E" w14:textId="77777777" w:rsidTr="00432A10">
              <w:tc>
                <w:tcPr>
                  <w:tcW w:w="4066" w:type="dxa"/>
                </w:tcPr>
                <w:p w14:paraId="4DF023CD" w14:textId="5C0FF585" w:rsidR="00432A10" w:rsidRDefault="00CC7CBB" w:rsidP="009E28C4">
                  <w:pPr>
                    <w:pStyle w:val="Body2"/>
                    <w:spacing w:before="60" w:after="60"/>
                    <w:ind w:left="0"/>
                  </w:pPr>
                  <w:sdt>
                    <w:sdtPr>
                      <w:id w:val="-800299756"/>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HSE</w:t>
                  </w:r>
                </w:p>
              </w:tc>
              <w:tc>
                <w:tcPr>
                  <w:tcW w:w="4745" w:type="dxa"/>
                  <w:tcBorders>
                    <w:bottom w:val="single" w:sz="4" w:space="0" w:color="auto"/>
                  </w:tcBorders>
                </w:tcPr>
                <w:p w14:paraId="109A4711" w14:textId="2F8C5EA4" w:rsidR="00432A10" w:rsidRDefault="00CC7CBB" w:rsidP="009E28C4">
                  <w:pPr>
                    <w:pStyle w:val="Body2"/>
                    <w:spacing w:before="60" w:after="60"/>
                    <w:ind w:left="0"/>
                  </w:pPr>
                  <w:sdt>
                    <w:sdtPr>
                      <w:id w:val="525834936"/>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Insurance </w:t>
                  </w:r>
                </w:p>
              </w:tc>
            </w:tr>
            <w:tr w:rsidR="009C49CF" w14:paraId="4CF01BF1" w14:textId="77777777" w:rsidTr="00432A10">
              <w:tc>
                <w:tcPr>
                  <w:tcW w:w="4066" w:type="dxa"/>
                </w:tcPr>
                <w:p w14:paraId="1D87C3F8" w14:textId="1A95529B" w:rsidR="00432A10" w:rsidRDefault="00CC7CBB" w:rsidP="009E28C4">
                  <w:pPr>
                    <w:pStyle w:val="Body2"/>
                    <w:spacing w:before="60" w:after="60"/>
                    <w:ind w:left="0"/>
                  </w:pPr>
                  <w:sdt>
                    <w:sdtPr>
                      <w:id w:val="239379561"/>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Regulatory</w:t>
                  </w:r>
                </w:p>
              </w:tc>
              <w:tc>
                <w:tcPr>
                  <w:tcW w:w="4745" w:type="dxa"/>
                  <w:tcBorders>
                    <w:bottom w:val="nil"/>
                  </w:tcBorders>
                </w:tcPr>
                <w:p w14:paraId="7C75C414" w14:textId="79669074" w:rsidR="00432A10" w:rsidRDefault="00CC7CBB" w:rsidP="009E28C4">
                  <w:pPr>
                    <w:pStyle w:val="Body2"/>
                    <w:spacing w:before="60" w:after="60"/>
                    <w:ind w:left="0"/>
                  </w:pPr>
                  <w:sdt>
                    <w:sdtPr>
                      <w:id w:val="1919671038"/>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Other</w:t>
                  </w:r>
                </w:p>
              </w:tc>
            </w:tr>
            <w:tr w:rsidR="009C49CF" w14:paraId="6DA8072A" w14:textId="77777777" w:rsidTr="00432A10">
              <w:tc>
                <w:tcPr>
                  <w:tcW w:w="4066" w:type="dxa"/>
                </w:tcPr>
                <w:p w14:paraId="326CBCF3" w14:textId="430F35FB" w:rsidR="00432A10" w:rsidRDefault="00CC7CBB" w:rsidP="009E28C4">
                  <w:pPr>
                    <w:pStyle w:val="Body2"/>
                    <w:spacing w:before="60" w:after="60"/>
                    <w:ind w:left="0"/>
                  </w:pPr>
                  <w:sdt>
                    <w:sdtPr>
                      <w:id w:val="-299381834"/>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Permits </w:t>
                  </w:r>
                </w:p>
              </w:tc>
              <w:tc>
                <w:tcPr>
                  <w:tcW w:w="4745" w:type="dxa"/>
                  <w:tcBorders>
                    <w:top w:val="nil"/>
                  </w:tcBorders>
                </w:tcPr>
                <w:p w14:paraId="10998C4C" w14:textId="46F2BCB7" w:rsidR="00432A10" w:rsidRDefault="008209AE" w:rsidP="009E28C4">
                  <w:pPr>
                    <w:pStyle w:val="Body2"/>
                    <w:spacing w:before="60" w:after="60"/>
                    <w:ind w:left="0"/>
                  </w:pPr>
                  <w:r w:rsidRPr="00426402">
                    <w:t>[</w:t>
                  </w:r>
                  <w:r>
                    <w:rPr>
                      <w:i/>
                      <w:iCs/>
                    </w:rPr>
                    <w:t>Please give details to your field of expertise</w:t>
                  </w:r>
                  <w:r w:rsidRPr="00426402">
                    <w:t>]</w:t>
                  </w:r>
                </w:p>
              </w:tc>
            </w:tr>
          </w:tbl>
          <w:p w14:paraId="68EE13AF" w14:textId="77777777" w:rsidR="00F9351B" w:rsidRPr="00BA7D12" w:rsidRDefault="00F9351B" w:rsidP="009E28C4">
            <w:pPr>
              <w:pStyle w:val="Body1"/>
              <w:spacing w:before="60" w:after="60"/>
              <w:rPr>
                <w:sz w:val="2"/>
                <w:szCs w:val="2"/>
              </w:rPr>
            </w:pPr>
          </w:p>
          <w:p w14:paraId="7807F750" w14:textId="228F668C" w:rsidR="00F9351B" w:rsidRPr="00BA7D12" w:rsidRDefault="00F9351B" w:rsidP="009E28C4">
            <w:pPr>
              <w:pStyle w:val="Body1"/>
              <w:spacing w:before="60" w:after="60"/>
              <w:rPr>
                <w:sz w:val="2"/>
                <w:szCs w:val="2"/>
              </w:rPr>
            </w:pPr>
          </w:p>
        </w:tc>
      </w:tr>
      <w:tr w:rsidR="009C49CF" w14:paraId="369213DE" w14:textId="77777777" w:rsidTr="00D52358">
        <w:trPr>
          <w:jc w:val="center"/>
        </w:trPr>
        <w:tc>
          <w:tcPr>
            <w:tcW w:w="9067" w:type="dxa"/>
            <w:shd w:val="clear" w:color="auto" w:fill="BED600" w:themeFill="background2"/>
          </w:tcPr>
          <w:p w14:paraId="0F1BBF99" w14:textId="77777777" w:rsidR="00BE52E5" w:rsidRDefault="008209AE" w:rsidP="009E28C4">
            <w:pPr>
              <w:pStyle w:val="berschrift1"/>
              <w:spacing w:before="60" w:after="60"/>
              <w:ind w:left="709" w:hanging="709"/>
            </w:pPr>
            <w:r>
              <w:lastRenderedPageBreak/>
              <w:t>Personal</w:t>
            </w:r>
          </w:p>
        </w:tc>
      </w:tr>
      <w:tr w:rsidR="009C49CF" w14:paraId="31B31695" w14:textId="77777777" w:rsidTr="00D52358">
        <w:trPr>
          <w:jc w:val="center"/>
        </w:trPr>
        <w:tc>
          <w:tcPr>
            <w:tcW w:w="9067" w:type="dxa"/>
          </w:tcPr>
          <w:p w14:paraId="1D1109D6" w14:textId="76D534E2" w:rsidR="00BE52E5" w:rsidRPr="004831B3" w:rsidRDefault="008209AE" w:rsidP="009E28C4">
            <w:pPr>
              <w:pStyle w:val="Body2"/>
              <w:spacing w:before="60" w:after="60"/>
              <w:ind w:left="0"/>
            </w:pPr>
            <w:r w:rsidRPr="004831B3">
              <w:t>Physical Person</w:t>
            </w:r>
            <w:r w:rsidR="00907270">
              <w:t xml:space="preserve"> </w:t>
            </w:r>
            <w:r w:rsidR="001E1DA4">
              <w:t xml:space="preserve"> </w:t>
            </w:r>
            <w:sdt>
              <w:sdtPr>
                <w:id w:val="1780686239"/>
                <w14:checkbox>
                  <w14:checked w14:val="0"/>
                  <w14:checkedState w14:val="2612" w14:font="MS Gothic"/>
                  <w14:uncheckedState w14:val="2610" w14:font="MS Gothic"/>
                </w14:checkbox>
              </w:sdtPr>
              <w:sdtEndPr/>
              <w:sdtContent>
                <w:r w:rsidR="001E1DA4">
                  <w:rPr>
                    <w:rFonts w:ascii="MS Gothic" w:eastAsia="MS Gothic" w:hAnsi="MS Gothic" w:hint="eastAsia"/>
                  </w:rPr>
                  <w:t>☐</w:t>
                </w:r>
              </w:sdtContent>
            </w:sdt>
            <w:r w:rsidR="004831B3" w:rsidRPr="004831B3">
              <w:t xml:space="preserve"> </w:t>
            </w:r>
            <w:r w:rsidR="00BA7D12">
              <w:t xml:space="preserve">  /  </w:t>
            </w:r>
            <w:r w:rsidRPr="004831B3">
              <w:t xml:space="preserve"> Company</w:t>
            </w:r>
            <w:r w:rsidR="00907270">
              <w:t xml:space="preserve"> </w:t>
            </w:r>
            <w:r w:rsidRPr="004831B3">
              <w:t xml:space="preserve"> </w:t>
            </w:r>
            <w:sdt>
              <w:sdtPr>
                <w:id w:val="-1488010819"/>
                <w14:checkbox>
                  <w14:checked w14:val="0"/>
                  <w14:checkedState w14:val="2612" w14:font="MS Gothic"/>
                  <w14:uncheckedState w14:val="2610" w14:font="MS Gothic"/>
                </w14:checkbox>
              </w:sdtPr>
              <w:sdtEndPr/>
              <w:sdtContent>
                <w:r w:rsidR="001E1DA4">
                  <w:rPr>
                    <w:rFonts w:ascii="MS Gothic" w:eastAsia="MS Gothic" w:hAnsi="MS Gothic" w:hint="eastAsia"/>
                  </w:rPr>
                  <w:t>☐</w:t>
                </w:r>
              </w:sdtContent>
            </w:sdt>
          </w:p>
        </w:tc>
      </w:tr>
      <w:tr w:rsidR="009C49CF" w14:paraId="551D2ACD" w14:textId="77777777" w:rsidTr="00D52358">
        <w:trPr>
          <w:jc w:val="center"/>
        </w:trPr>
        <w:tc>
          <w:tcPr>
            <w:tcW w:w="9067" w:type="dxa"/>
          </w:tcPr>
          <w:p w14:paraId="3E7622AD" w14:textId="44B8B74B" w:rsidR="00BE52E5" w:rsidRDefault="008209AE" w:rsidP="009E28C4">
            <w:pPr>
              <w:pStyle w:val="Body2"/>
              <w:spacing w:before="60" w:after="60"/>
              <w:ind w:left="0"/>
            </w:pPr>
            <w:r>
              <w:t>Name</w:t>
            </w:r>
            <w:r w:rsidR="00BA7D12">
              <w:t>:</w:t>
            </w:r>
          </w:p>
        </w:tc>
      </w:tr>
      <w:tr w:rsidR="009C49CF" w14:paraId="2546FE4E" w14:textId="77777777" w:rsidTr="00D52358">
        <w:trPr>
          <w:jc w:val="center"/>
        </w:trPr>
        <w:tc>
          <w:tcPr>
            <w:tcW w:w="9067" w:type="dxa"/>
          </w:tcPr>
          <w:p w14:paraId="5AFFE026" w14:textId="7D5CA0D8" w:rsidR="00BE52E5" w:rsidRDefault="008209AE" w:rsidP="009E28C4">
            <w:pPr>
              <w:pStyle w:val="Body2"/>
              <w:spacing w:before="60" w:after="60"/>
              <w:ind w:left="0"/>
            </w:pPr>
            <w:r>
              <w:t>Address</w:t>
            </w:r>
            <w:r w:rsidR="00BA7D12">
              <w:t>:</w:t>
            </w:r>
            <w:r>
              <w:t xml:space="preserve"> </w:t>
            </w:r>
          </w:p>
        </w:tc>
      </w:tr>
      <w:tr w:rsidR="009C49CF" w14:paraId="42146133" w14:textId="77777777" w:rsidTr="00D52358">
        <w:trPr>
          <w:jc w:val="center"/>
        </w:trPr>
        <w:tc>
          <w:tcPr>
            <w:tcW w:w="9067" w:type="dxa"/>
          </w:tcPr>
          <w:p w14:paraId="21A88DA7" w14:textId="65936E2F" w:rsidR="001E1DA4" w:rsidRDefault="008209AE" w:rsidP="009E28C4">
            <w:pPr>
              <w:pStyle w:val="Body2"/>
              <w:spacing w:before="60" w:after="60"/>
              <w:ind w:left="0"/>
            </w:pPr>
            <w:r>
              <w:t>Telephone</w:t>
            </w:r>
            <w:r w:rsidR="00BA7D12">
              <w:t>:</w:t>
            </w:r>
          </w:p>
          <w:p w14:paraId="44AD580B" w14:textId="63F6FAAE" w:rsidR="001E1DA4" w:rsidRDefault="008209AE" w:rsidP="009E28C4">
            <w:pPr>
              <w:pStyle w:val="Body2"/>
              <w:spacing w:before="60" w:after="60"/>
              <w:ind w:left="0"/>
            </w:pPr>
            <w:r>
              <w:t>Email</w:t>
            </w:r>
            <w:r w:rsidR="00BA7D12">
              <w:t>:</w:t>
            </w:r>
            <w:r>
              <w:t xml:space="preserve"> </w:t>
            </w:r>
          </w:p>
          <w:p w14:paraId="2F96AA6A" w14:textId="14FBDDD9" w:rsidR="00BE52E5" w:rsidRDefault="008209AE" w:rsidP="009E28C4">
            <w:pPr>
              <w:pStyle w:val="Body2"/>
              <w:spacing w:before="60" w:after="60"/>
              <w:ind w:left="0"/>
            </w:pPr>
            <w:r>
              <w:t>Homepage</w:t>
            </w:r>
            <w:r w:rsidR="00BA7D12">
              <w:t>:</w:t>
            </w:r>
          </w:p>
        </w:tc>
      </w:tr>
      <w:tr w:rsidR="009C49CF" w14:paraId="499B8E49" w14:textId="77777777" w:rsidTr="00D52358">
        <w:trPr>
          <w:jc w:val="center"/>
        </w:trPr>
        <w:tc>
          <w:tcPr>
            <w:tcW w:w="9067" w:type="dxa"/>
          </w:tcPr>
          <w:p w14:paraId="22E1C050" w14:textId="1D7A923E" w:rsidR="00BE52E5" w:rsidRDefault="008209AE" w:rsidP="009E28C4">
            <w:pPr>
              <w:pStyle w:val="Body2"/>
              <w:spacing w:before="60" w:after="60"/>
              <w:ind w:left="0"/>
            </w:pPr>
            <w:r>
              <w:t>Nationality</w:t>
            </w:r>
            <w:r w:rsidR="00BA7D12">
              <w:t>:</w:t>
            </w:r>
            <w:r>
              <w:t xml:space="preserve"> </w:t>
            </w:r>
          </w:p>
        </w:tc>
      </w:tr>
      <w:tr w:rsidR="009C49CF" w14:paraId="0F1E01D2" w14:textId="77777777" w:rsidTr="00D52358">
        <w:trPr>
          <w:jc w:val="center"/>
        </w:trPr>
        <w:tc>
          <w:tcPr>
            <w:tcW w:w="9067" w:type="dxa"/>
          </w:tcPr>
          <w:p w14:paraId="0F9340C2" w14:textId="02492826" w:rsidR="00A905B2" w:rsidRDefault="008209AE" w:rsidP="009E28C4">
            <w:pPr>
              <w:pStyle w:val="Body2"/>
              <w:spacing w:before="60" w:after="60"/>
              <w:ind w:left="0"/>
            </w:pPr>
            <w:r>
              <w:t>Place of Living</w:t>
            </w:r>
            <w:r w:rsidR="00BA7D12">
              <w:t>:</w:t>
            </w:r>
            <w:r>
              <w:t xml:space="preserve"> </w:t>
            </w:r>
          </w:p>
          <w:p w14:paraId="2B0A3B9C" w14:textId="1EA7784E" w:rsidR="00A905B2" w:rsidRDefault="008209AE" w:rsidP="009E28C4">
            <w:pPr>
              <w:pStyle w:val="Body2"/>
              <w:spacing w:before="60" w:after="60"/>
              <w:ind w:left="0"/>
            </w:pPr>
            <w:r>
              <w:t>Places of deployment</w:t>
            </w:r>
            <w:r w:rsidR="00BA7D12">
              <w:t xml:space="preserve">: </w:t>
            </w:r>
            <w:r>
              <w:t>I´m willing to work</w:t>
            </w:r>
          </w:p>
          <w:p w14:paraId="69827BA8" w14:textId="61616489" w:rsidR="00A905B2" w:rsidRDefault="00CC7CBB" w:rsidP="009E28C4">
            <w:pPr>
              <w:pStyle w:val="Body2"/>
              <w:spacing w:before="60" w:after="60"/>
              <w:ind w:left="0"/>
            </w:pPr>
            <w:sdt>
              <w:sdtPr>
                <w:id w:val="-967887847"/>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only </w:t>
            </w:r>
            <w:proofErr w:type="gramStart"/>
            <w:r w:rsidR="00BE52E5">
              <w:t>national</w:t>
            </w:r>
            <w:r w:rsidR="00BA7D12">
              <w:t>;</w:t>
            </w:r>
            <w:proofErr w:type="gramEnd"/>
            <w:r w:rsidR="00BE52E5">
              <w:t xml:space="preserve"> </w:t>
            </w:r>
          </w:p>
          <w:p w14:paraId="4794F3C0" w14:textId="6396EC1A" w:rsidR="00BA7D12" w:rsidRDefault="00CC7CBB" w:rsidP="009E28C4">
            <w:pPr>
              <w:pStyle w:val="Body2"/>
              <w:spacing w:before="60" w:after="60"/>
              <w:ind w:left="0"/>
            </w:pPr>
            <w:sdt>
              <w:sdtPr>
                <w:id w:val="-1331907362"/>
                <w14:checkbox>
                  <w14:checked w14:val="0"/>
                  <w14:checkedState w14:val="2612" w14:font="MS Gothic"/>
                  <w14:uncheckedState w14:val="2610" w14:font="MS Gothic"/>
                </w14:checkbox>
              </w:sdtPr>
              <w:sdtEndPr/>
              <w:sdtContent>
                <w:r w:rsidR="00A905B2">
                  <w:rPr>
                    <w:rFonts w:ascii="MS Gothic" w:eastAsia="MS Gothic" w:hAnsi="MS Gothic" w:hint="eastAsia"/>
                  </w:rPr>
                  <w:t>☐</w:t>
                </w:r>
              </w:sdtContent>
            </w:sdt>
            <w:r w:rsidR="00A905B2">
              <w:t xml:space="preserve"> </w:t>
            </w:r>
            <w:proofErr w:type="gramStart"/>
            <w:r w:rsidR="00A905B2">
              <w:t>i</w:t>
            </w:r>
            <w:r w:rsidR="00BE52E5">
              <w:t>nternational</w:t>
            </w:r>
            <w:r w:rsidR="008209AE">
              <w:t>;</w:t>
            </w:r>
            <w:proofErr w:type="gramEnd"/>
            <w:r w:rsidR="00BE52E5">
              <w:t xml:space="preserve"> </w:t>
            </w:r>
          </w:p>
          <w:p w14:paraId="12798BC4" w14:textId="116123C2" w:rsidR="00A905B2" w:rsidRDefault="008209AE" w:rsidP="009E28C4">
            <w:pPr>
              <w:pStyle w:val="Body2"/>
              <w:spacing w:before="60" w:after="60"/>
              <w:ind w:left="0"/>
            </w:pPr>
            <w:r w:rsidRPr="009E28C4">
              <w:rPr>
                <w:i/>
                <w:iCs/>
              </w:rPr>
              <w:t>[</w:t>
            </w:r>
            <w:r>
              <w:rPr>
                <w:i/>
                <w:iCs/>
              </w:rPr>
              <w:t xml:space="preserve">Please list countries] </w:t>
            </w:r>
          </w:p>
          <w:p w14:paraId="6FAE5C76" w14:textId="28804E3E" w:rsidR="00BE52E5" w:rsidRDefault="00CC7CBB" w:rsidP="009E28C4">
            <w:pPr>
              <w:pStyle w:val="Body2"/>
              <w:spacing w:before="60" w:after="60"/>
              <w:ind w:left="0"/>
            </w:pPr>
            <w:sdt>
              <w:sdtPr>
                <w:id w:val="588281561"/>
                <w14:checkbox>
                  <w14:checked w14:val="0"/>
                  <w14:checkedState w14:val="2612" w14:font="MS Gothic"/>
                  <w14:uncheckedState w14:val="2610" w14:font="MS Gothic"/>
                </w14:checkbox>
              </w:sdtPr>
              <w:sdtEndPr/>
              <w:sdtContent>
                <w:r w:rsidR="00A905B2">
                  <w:rPr>
                    <w:rFonts w:ascii="MS Gothic" w:eastAsia="MS Gothic" w:hAnsi="MS Gothic" w:hint="eastAsia"/>
                  </w:rPr>
                  <w:t>☐</w:t>
                </w:r>
              </w:sdtContent>
            </w:sdt>
            <w:r w:rsidR="00A905B2">
              <w:t xml:space="preserve"> w</w:t>
            </w:r>
            <w:r w:rsidR="008209AE">
              <w:t>orldwide</w:t>
            </w:r>
            <w:r w:rsidR="00BA7D12">
              <w:t>.</w:t>
            </w:r>
          </w:p>
        </w:tc>
      </w:tr>
      <w:tr w:rsidR="009C49CF" w14:paraId="50367298" w14:textId="77777777" w:rsidTr="00D52358">
        <w:trPr>
          <w:jc w:val="center"/>
        </w:trPr>
        <w:tc>
          <w:tcPr>
            <w:tcW w:w="9067" w:type="dxa"/>
          </w:tcPr>
          <w:p w14:paraId="3F5F5466" w14:textId="77777777" w:rsidR="00426402" w:rsidRDefault="008209AE" w:rsidP="009E28C4">
            <w:pPr>
              <w:pStyle w:val="Body2"/>
              <w:spacing w:before="60" w:after="60"/>
              <w:ind w:left="0"/>
            </w:pPr>
            <w:r>
              <w:t>Language skills</w:t>
            </w:r>
            <w:r w:rsidR="00BA7D12">
              <w:t>:</w:t>
            </w:r>
            <w:r w:rsidR="009E28C4">
              <w:t xml:space="preserve"> </w:t>
            </w:r>
          </w:p>
          <w:p w14:paraId="0D389EF2" w14:textId="0E21BD14" w:rsidR="00BE52E5" w:rsidRDefault="008209AE" w:rsidP="009E28C4">
            <w:pPr>
              <w:pStyle w:val="Body2"/>
              <w:spacing w:before="60" w:after="60"/>
              <w:ind w:left="0"/>
            </w:pPr>
            <w:r w:rsidRPr="009E28C4">
              <w:rPr>
                <w:i/>
                <w:iCs/>
              </w:rPr>
              <w:t>[Please list all languages you master in a way that you feel comfortable to perform professional expert work (oral / in writing) in such language</w:t>
            </w:r>
            <w:r>
              <w:rPr>
                <w:i/>
                <w:iCs/>
              </w:rPr>
              <w:t>.</w:t>
            </w:r>
            <w:r w:rsidRPr="009E28C4">
              <w:rPr>
                <w:i/>
                <w:iCs/>
              </w:rPr>
              <w:t>]</w:t>
            </w:r>
          </w:p>
        </w:tc>
      </w:tr>
      <w:tr w:rsidR="009C49CF" w14:paraId="0E97DED8" w14:textId="77777777" w:rsidTr="00D52358">
        <w:trPr>
          <w:jc w:val="center"/>
        </w:trPr>
        <w:tc>
          <w:tcPr>
            <w:tcW w:w="9067" w:type="dxa"/>
          </w:tcPr>
          <w:p w14:paraId="3D5A65C1" w14:textId="73DD44A7" w:rsidR="00A905B2" w:rsidRDefault="008209AE" w:rsidP="009E28C4">
            <w:pPr>
              <w:pStyle w:val="Body2"/>
              <w:spacing w:before="60" w:after="60"/>
              <w:ind w:left="0"/>
            </w:pPr>
            <w:r>
              <w:t xml:space="preserve">I am willing to </w:t>
            </w:r>
          </w:p>
          <w:p w14:paraId="7CE9C372" w14:textId="1435C5DF" w:rsidR="00BE52E5" w:rsidRDefault="00CC7CBB" w:rsidP="009E28C4">
            <w:pPr>
              <w:pStyle w:val="Body2"/>
              <w:spacing w:before="60" w:after="60"/>
              <w:ind w:left="0"/>
            </w:pPr>
            <w:sdt>
              <w:sdtPr>
                <w:id w:val="-1985770021"/>
                <w14:checkbox>
                  <w14:checked w14:val="0"/>
                  <w14:checkedState w14:val="2612" w14:font="MS Gothic"/>
                  <w14:uncheckedState w14:val="2610" w14:font="MS Gothic"/>
                </w14:checkbox>
              </w:sdtPr>
              <w:sdtEndPr/>
              <w:sdtContent>
                <w:r w:rsidR="00A905B2">
                  <w:rPr>
                    <w:rFonts w:ascii="MS Gothic" w:eastAsia="MS Gothic" w:hAnsi="MS Gothic" w:hint="eastAsia"/>
                  </w:rPr>
                  <w:t>☐</w:t>
                </w:r>
              </w:sdtContent>
            </w:sdt>
            <w:r w:rsidR="00BA7D12">
              <w:t xml:space="preserve"> t</w:t>
            </w:r>
            <w:r w:rsidR="008209AE">
              <w:t xml:space="preserve">ravel and attend physical </w:t>
            </w:r>
            <w:proofErr w:type="gramStart"/>
            <w:r w:rsidR="008209AE">
              <w:t>meetings</w:t>
            </w:r>
            <w:r w:rsidR="00BA7D12">
              <w:t>;</w:t>
            </w:r>
            <w:proofErr w:type="gramEnd"/>
            <w:r w:rsidR="008209AE">
              <w:t xml:space="preserve"> </w:t>
            </w:r>
          </w:p>
          <w:p w14:paraId="2EFBD7F0" w14:textId="39D3FA4A" w:rsidR="00BE52E5" w:rsidRDefault="00CC7CBB" w:rsidP="009E28C4">
            <w:pPr>
              <w:pStyle w:val="Body2"/>
              <w:spacing w:before="60" w:after="60" w:line="264" w:lineRule="auto"/>
              <w:ind w:left="0"/>
            </w:pPr>
            <w:sdt>
              <w:sdtPr>
                <w:id w:val="-1018999369"/>
                <w14:checkbox>
                  <w14:checked w14:val="0"/>
                  <w14:checkedState w14:val="2612" w14:font="MS Gothic"/>
                  <w14:uncheckedState w14:val="2610" w14:font="MS Gothic"/>
                </w14:checkbox>
              </w:sdtPr>
              <w:sdtEndPr/>
              <w:sdtContent>
                <w:r w:rsidR="00A905B2">
                  <w:rPr>
                    <w:rFonts w:ascii="MS Gothic" w:eastAsia="MS Gothic" w:hAnsi="MS Gothic" w:hint="eastAsia"/>
                  </w:rPr>
                  <w:t>☐</w:t>
                </w:r>
              </w:sdtContent>
            </w:sdt>
            <w:r w:rsidR="00BA7D12">
              <w:t xml:space="preserve"> p</w:t>
            </w:r>
            <w:r w:rsidR="008209AE">
              <w:t>repar</w:t>
            </w:r>
            <w:r w:rsidR="00BA7D12">
              <w:t>e</w:t>
            </w:r>
            <w:r w:rsidR="008209AE">
              <w:t xml:space="preserve"> written expert </w:t>
            </w:r>
            <w:r w:rsidR="004831B3">
              <w:t>statements</w:t>
            </w:r>
            <w:r w:rsidR="008209AE">
              <w:t xml:space="preserve"> only</w:t>
            </w:r>
            <w:r w:rsidR="00BA7D12">
              <w:t>.</w:t>
            </w:r>
          </w:p>
        </w:tc>
      </w:tr>
      <w:tr w:rsidR="009C49CF" w14:paraId="602E3C9D" w14:textId="77777777" w:rsidTr="00D52358">
        <w:trPr>
          <w:jc w:val="center"/>
        </w:trPr>
        <w:tc>
          <w:tcPr>
            <w:tcW w:w="9067" w:type="dxa"/>
            <w:shd w:val="clear" w:color="auto" w:fill="BED600" w:themeFill="background2"/>
          </w:tcPr>
          <w:p w14:paraId="734CB0F9" w14:textId="77777777" w:rsidR="00BE52E5" w:rsidRDefault="008209AE" w:rsidP="009E28C4">
            <w:pPr>
              <w:pStyle w:val="berschrift1"/>
              <w:spacing w:before="60" w:after="60"/>
              <w:ind w:left="709" w:hanging="709"/>
            </w:pPr>
            <w:r>
              <w:lastRenderedPageBreak/>
              <w:t>Work Experience</w:t>
            </w:r>
            <w:r w:rsidR="00EB6501">
              <w:t xml:space="preserve"> </w:t>
            </w:r>
          </w:p>
        </w:tc>
      </w:tr>
      <w:tr w:rsidR="009C49CF" w14:paraId="267DCE64" w14:textId="77777777" w:rsidTr="00D52358">
        <w:trPr>
          <w:jc w:val="center"/>
        </w:trPr>
        <w:tc>
          <w:tcPr>
            <w:tcW w:w="9067" w:type="dxa"/>
            <w:shd w:val="clear" w:color="auto" w:fill="auto"/>
          </w:tcPr>
          <w:p w14:paraId="5E0CA75F" w14:textId="195A1293" w:rsidR="00BA7D12" w:rsidRDefault="008209AE" w:rsidP="009E28C4">
            <w:pPr>
              <w:pStyle w:val="Body1"/>
              <w:spacing w:before="60" w:after="60"/>
            </w:pPr>
            <w:r>
              <w:t>Current Professional Occupation:</w:t>
            </w:r>
          </w:p>
        </w:tc>
      </w:tr>
      <w:tr w:rsidR="009C49CF" w14:paraId="4464D984" w14:textId="77777777" w:rsidTr="00D52358">
        <w:trPr>
          <w:jc w:val="center"/>
        </w:trPr>
        <w:tc>
          <w:tcPr>
            <w:tcW w:w="9067" w:type="dxa"/>
            <w:shd w:val="clear" w:color="auto" w:fill="auto"/>
          </w:tcPr>
          <w:p w14:paraId="1A3D8004" w14:textId="70719B87" w:rsidR="00BA7D12" w:rsidRDefault="008209AE" w:rsidP="009E28C4">
            <w:pPr>
              <w:pStyle w:val="Body1"/>
              <w:spacing w:before="60" w:after="60"/>
            </w:pPr>
            <w:r>
              <w:t>Job title:</w:t>
            </w:r>
          </w:p>
        </w:tc>
      </w:tr>
      <w:tr w:rsidR="009C49CF" w14:paraId="29851E43" w14:textId="77777777" w:rsidTr="00D52358">
        <w:trPr>
          <w:jc w:val="center"/>
        </w:trPr>
        <w:tc>
          <w:tcPr>
            <w:tcW w:w="9067" w:type="dxa"/>
            <w:shd w:val="clear" w:color="auto" w:fill="auto"/>
          </w:tcPr>
          <w:p w14:paraId="3147C609" w14:textId="2CE426A4" w:rsidR="00BA7D12" w:rsidRDefault="008209AE" w:rsidP="009E28C4">
            <w:pPr>
              <w:pStyle w:val="Body1"/>
              <w:spacing w:before="60" w:after="60"/>
            </w:pPr>
            <w:r>
              <w:t>Area of responsibility:</w:t>
            </w:r>
          </w:p>
        </w:tc>
      </w:tr>
      <w:tr w:rsidR="009C49CF" w14:paraId="44D1776A" w14:textId="77777777" w:rsidTr="00D52358">
        <w:trPr>
          <w:jc w:val="center"/>
        </w:trPr>
        <w:tc>
          <w:tcPr>
            <w:tcW w:w="9067" w:type="dxa"/>
            <w:shd w:val="clear" w:color="auto" w:fill="auto"/>
          </w:tcPr>
          <w:p w14:paraId="76CA2A9B" w14:textId="13472E4F" w:rsidR="00BA7D12" w:rsidRDefault="008209AE" w:rsidP="009E28C4">
            <w:pPr>
              <w:pStyle w:val="Body1"/>
              <w:spacing w:before="60" w:after="60"/>
            </w:pPr>
            <w:r>
              <w:t xml:space="preserve">Time period of current employment: </w:t>
            </w:r>
          </w:p>
        </w:tc>
      </w:tr>
      <w:tr w:rsidR="009C49CF" w14:paraId="3DE0C510" w14:textId="77777777" w:rsidTr="00D52358">
        <w:trPr>
          <w:jc w:val="center"/>
        </w:trPr>
        <w:tc>
          <w:tcPr>
            <w:tcW w:w="9067" w:type="dxa"/>
            <w:shd w:val="clear" w:color="auto" w:fill="auto"/>
          </w:tcPr>
          <w:p w14:paraId="1C9FEA00" w14:textId="7EE8C07C" w:rsidR="00BA7D12" w:rsidRDefault="008209AE" w:rsidP="009E28C4">
            <w:pPr>
              <w:pStyle w:val="Body1"/>
              <w:spacing w:before="60" w:after="60"/>
            </w:pPr>
            <w:r>
              <w:t>Work address:</w:t>
            </w:r>
          </w:p>
        </w:tc>
      </w:tr>
      <w:tr w:rsidR="009C49CF" w14:paraId="0AE83A8E" w14:textId="77777777" w:rsidTr="00D52358">
        <w:trPr>
          <w:jc w:val="center"/>
        </w:trPr>
        <w:tc>
          <w:tcPr>
            <w:tcW w:w="9067" w:type="dxa"/>
            <w:shd w:val="clear" w:color="auto" w:fill="FFFFFF" w:themeFill="background1"/>
          </w:tcPr>
          <w:p w14:paraId="162BFFD5" w14:textId="72136E1D" w:rsidR="00BE52E5" w:rsidRDefault="008209AE" w:rsidP="009E28C4">
            <w:pPr>
              <w:pStyle w:val="Body1"/>
              <w:spacing w:before="60" w:after="60"/>
            </w:pPr>
            <w:r>
              <w:t xml:space="preserve">Employment </w:t>
            </w:r>
            <w:r w:rsidR="00907270">
              <w:t>h</w:t>
            </w:r>
            <w:r>
              <w:t>istory</w:t>
            </w:r>
            <w:r w:rsidR="00BA7D12">
              <w:t>:</w:t>
            </w:r>
          </w:p>
          <w:p w14:paraId="0EF5E894" w14:textId="6D5F81AA" w:rsidR="00F9351B" w:rsidRPr="00F9351B" w:rsidRDefault="008209AE" w:rsidP="009E28C4">
            <w:pPr>
              <w:pStyle w:val="Body1"/>
              <w:spacing w:before="60" w:after="60"/>
              <w:rPr>
                <w:i/>
                <w:iCs/>
              </w:rPr>
            </w:pPr>
            <w:r w:rsidRPr="00907270">
              <w:rPr>
                <w:i/>
                <w:iCs/>
              </w:rPr>
              <w:t>[</w:t>
            </w:r>
            <w:r>
              <w:rPr>
                <w:i/>
                <w:iCs/>
              </w:rPr>
              <w:t>Please list your professional career to date here]</w:t>
            </w:r>
          </w:p>
        </w:tc>
      </w:tr>
      <w:tr w:rsidR="009C49CF" w14:paraId="495B414C" w14:textId="77777777" w:rsidTr="00D52358">
        <w:trPr>
          <w:jc w:val="center"/>
        </w:trPr>
        <w:tc>
          <w:tcPr>
            <w:tcW w:w="9067" w:type="dxa"/>
            <w:shd w:val="clear" w:color="auto" w:fill="BED600" w:themeFill="background2"/>
          </w:tcPr>
          <w:p w14:paraId="0A1B0353" w14:textId="148D33A7" w:rsidR="00BE52E5" w:rsidRDefault="008209AE" w:rsidP="009E28C4">
            <w:pPr>
              <w:pStyle w:val="berschrift1"/>
              <w:spacing w:before="60" w:after="60"/>
            </w:pPr>
            <w:r>
              <w:t>Expert Experience</w:t>
            </w:r>
            <w:r w:rsidR="00240C93">
              <w:t xml:space="preserve"> (please provide details in </w:t>
            </w:r>
            <w:r w:rsidR="006B2E0F">
              <w:t xml:space="preserve">the </w:t>
            </w:r>
            <w:r w:rsidR="00240C93">
              <w:t>section below)</w:t>
            </w:r>
          </w:p>
        </w:tc>
      </w:tr>
      <w:tr w:rsidR="009C49CF" w14:paraId="3D4A69F9" w14:textId="77777777" w:rsidTr="00D52358">
        <w:trPr>
          <w:jc w:val="center"/>
        </w:trPr>
        <w:tc>
          <w:tcPr>
            <w:tcW w:w="9067" w:type="dxa"/>
            <w:shd w:val="clear" w:color="auto" w:fill="FFFFFF" w:themeFill="background1"/>
          </w:tcPr>
          <w:p w14:paraId="4E5F217B" w14:textId="684992A0" w:rsidR="00AD01AE" w:rsidRDefault="008209AE" w:rsidP="009E28C4">
            <w:pPr>
              <w:pStyle w:val="Body1"/>
              <w:spacing w:before="60" w:after="60"/>
            </w:pPr>
            <w:r>
              <w:t>Have you</w:t>
            </w:r>
            <w:r w:rsidR="00DD4ADE">
              <w:t xml:space="preserve"> ever been involved as an expert</w:t>
            </w:r>
            <w:r>
              <w:t xml:space="preserve"> in</w:t>
            </w:r>
            <w:r w:rsidR="00DD4ADE">
              <w:t xml:space="preserve"> dispute resolution proceedings </w:t>
            </w:r>
            <w:r w:rsidR="000114C1">
              <w:t>in</w:t>
            </w:r>
            <w:r>
              <w:t xml:space="preserve"> the past?</w:t>
            </w:r>
          </w:p>
          <w:p w14:paraId="6D24F150" w14:textId="3AF2791E" w:rsidR="00AD01AE" w:rsidRDefault="00CC7CBB" w:rsidP="00AD01AE">
            <w:pPr>
              <w:pStyle w:val="Body1"/>
              <w:tabs>
                <w:tab w:val="left" w:pos="637"/>
              </w:tabs>
              <w:spacing w:before="60" w:after="60"/>
            </w:pPr>
            <w:sdt>
              <w:sdtPr>
                <w:id w:val="559294332"/>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w:t>
            </w:r>
            <w:r w:rsidR="000114C1">
              <w:t>Mediation</w:t>
            </w:r>
            <w:r w:rsidR="008209AE">
              <w:t xml:space="preserve">   </w:t>
            </w:r>
            <w:sdt>
              <w:sdtPr>
                <w:id w:val="482902990"/>
                <w14:checkbox>
                  <w14:checked w14:val="0"/>
                  <w14:checkedState w14:val="2612" w14:font="MS Gothic"/>
                  <w14:uncheckedState w14:val="2610" w14:font="MS Gothic"/>
                </w14:checkbox>
              </w:sdtPr>
              <w:sdtEndPr/>
              <w:sdtContent>
                <w:r w:rsidR="000114C1">
                  <w:rPr>
                    <w:rFonts w:ascii="MS Gothic" w:eastAsia="MS Gothic" w:hAnsi="MS Gothic" w:hint="eastAsia"/>
                  </w:rPr>
                  <w:t>☐</w:t>
                </w:r>
              </w:sdtContent>
            </w:sdt>
            <w:r w:rsidR="008209AE">
              <w:t xml:space="preserve"> </w:t>
            </w:r>
            <w:r w:rsidR="000114C1">
              <w:t xml:space="preserve">Adjudication   </w:t>
            </w:r>
            <w:sdt>
              <w:sdtPr>
                <w:id w:val="-1013068053"/>
                <w14:checkbox>
                  <w14:checked w14:val="0"/>
                  <w14:checkedState w14:val="2612" w14:font="MS Gothic"/>
                  <w14:uncheckedState w14:val="2610" w14:font="MS Gothic"/>
                </w14:checkbox>
              </w:sdtPr>
              <w:sdtEndPr/>
              <w:sdtContent>
                <w:r w:rsidR="000114C1">
                  <w:rPr>
                    <w:rFonts w:ascii="MS Gothic" w:eastAsia="MS Gothic" w:hAnsi="MS Gothic" w:hint="eastAsia"/>
                  </w:rPr>
                  <w:t>☐</w:t>
                </w:r>
              </w:sdtContent>
            </w:sdt>
            <w:r w:rsidR="000114C1">
              <w:t xml:space="preserve"> Arbitration  </w:t>
            </w:r>
            <w:sdt>
              <w:sdtPr>
                <w:id w:val="1691569848"/>
                <w14:checkbox>
                  <w14:checked w14:val="0"/>
                  <w14:checkedState w14:val="2612" w14:font="MS Gothic"/>
                  <w14:uncheckedState w14:val="2610" w14:font="MS Gothic"/>
                </w14:checkbox>
              </w:sdtPr>
              <w:sdtEndPr/>
              <w:sdtContent>
                <w:r w:rsidR="00DD4ADE">
                  <w:rPr>
                    <w:rFonts w:ascii="MS Gothic" w:eastAsia="MS Gothic" w:hAnsi="MS Gothic" w:hint="eastAsia"/>
                  </w:rPr>
                  <w:t>☐</w:t>
                </w:r>
              </w:sdtContent>
            </w:sdt>
            <w:r w:rsidR="00DD4ADE">
              <w:t xml:space="preserve"> Other</w:t>
            </w:r>
          </w:p>
        </w:tc>
      </w:tr>
      <w:tr w:rsidR="009C49CF" w14:paraId="42F0D2FB" w14:textId="77777777" w:rsidTr="00D52358">
        <w:trPr>
          <w:jc w:val="center"/>
        </w:trPr>
        <w:tc>
          <w:tcPr>
            <w:tcW w:w="9067" w:type="dxa"/>
            <w:shd w:val="clear" w:color="auto" w:fill="FFFFFF" w:themeFill="background1"/>
          </w:tcPr>
          <w:p w14:paraId="313154F4" w14:textId="4908FFA8" w:rsidR="00F9351B" w:rsidRPr="00F9351B" w:rsidRDefault="008209AE" w:rsidP="009E28C4">
            <w:pPr>
              <w:pStyle w:val="Body1"/>
              <w:spacing w:before="60" w:after="60"/>
            </w:pPr>
            <w:r>
              <w:t xml:space="preserve">Details on past professional experience </w:t>
            </w:r>
          </w:p>
          <w:p w14:paraId="0EFE0ACB" w14:textId="5DEC9A37" w:rsidR="00EB6501" w:rsidRPr="00BA7D12" w:rsidRDefault="008209AE" w:rsidP="009E28C4">
            <w:pPr>
              <w:pStyle w:val="Body1"/>
              <w:spacing w:before="60" w:after="60"/>
              <w:rPr>
                <w:i/>
                <w:iCs/>
              </w:rPr>
            </w:pPr>
            <w:r>
              <w:rPr>
                <w:i/>
                <w:iCs/>
              </w:rPr>
              <w:t>[</w:t>
            </w:r>
            <w:r w:rsidR="008D7503">
              <w:rPr>
                <w:i/>
                <w:iCs/>
              </w:rPr>
              <w:t>Please provide details of your previous experience</w:t>
            </w:r>
            <w:r w:rsidR="00BA7D12">
              <w:rPr>
                <w:i/>
                <w:iCs/>
              </w:rPr>
              <w:t xml:space="preserve"> (national/international</w:t>
            </w:r>
            <w:r w:rsidR="00BA7D12">
              <w:t>)</w:t>
            </w:r>
            <w:r w:rsidR="008D7503">
              <w:rPr>
                <w:i/>
                <w:iCs/>
              </w:rPr>
              <w:t xml:space="preserve">. </w:t>
            </w:r>
            <w:proofErr w:type="gramStart"/>
            <w:r w:rsidR="008D7503">
              <w:rPr>
                <w:i/>
                <w:iCs/>
              </w:rPr>
              <w:t>In particular, this</w:t>
            </w:r>
            <w:proofErr w:type="gramEnd"/>
            <w:r w:rsidR="008D7503">
              <w:rPr>
                <w:i/>
                <w:iCs/>
              </w:rPr>
              <w:t xml:space="preserve"> summary should indicate where your offshore wind sector knowledge comes from</w:t>
            </w:r>
            <w:r w:rsidR="00BA7D12">
              <w:rPr>
                <w:i/>
                <w:iCs/>
              </w:rPr>
              <w:t>. If existent, please provide evi</w:t>
            </w:r>
            <w:r w:rsidR="007B7C0F">
              <w:rPr>
                <w:i/>
                <w:iCs/>
              </w:rPr>
              <w:t>dence of credibility and/or a copy of an anonymised expert witness report</w:t>
            </w:r>
            <w:r>
              <w:rPr>
                <w:i/>
                <w:iCs/>
              </w:rPr>
              <w:t>]</w:t>
            </w:r>
          </w:p>
        </w:tc>
      </w:tr>
      <w:tr w:rsidR="009C49CF" w14:paraId="6BC225EF" w14:textId="77777777" w:rsidTr="00D52358">
        <w:trPr>
          <w:jc w:val="center"/>
        </w:trPr>
        <w:tc>
          <w:tcPr>
            <w:tcW w:w="9067" w:type="dxa"/>
            <w:shd w:val="clear" w:color="auto" w:fill="FFFFFF" w:themeFill="background1"/>
          </w:tcPr>
          <w:p w14:paraId="495A9533" w14:textId="77777777" w:rsidR="006F7D1F" w:rsidRDefault="008209AE" w:rsidP="009E28C4">
            <w:pPr>
              <w:pStyle w:val="Body1"/>
              <w:spacing w:before="60" w:after="60"/>
            </w:pPr>
            <w:r>
              <w:t>Are you aware of any adverse comments given about your performance as an expert?</w:t>
            </w:r>
          </w:p>
          <w:p w14:paraId="543C647D" w14:textId="77777777" w:rsidR="00BA7D12" w:rsidRDefault="00CC7CBB" w:rsidP="009E28C4">
            <w:pPr>
              <w:pStyle w:val="Body1"/>
              <w:tabs>
                <w:tab w:val="left" w:pos="637"/>
              </w:tabs>
              <w:spacing w:before="60" w:after="60"/>
            </w:pPr>
            <w:sdt>
              <w:sdtPr>
                <w:id w:val="-1378696122"/>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no   </w:t>
            </w:r>
            <w:sdt>
              <w:sdtPr>
                <w:id w:val="2024897224"/>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yes </w:t>
            </w:r>
          </w:p>
          <w:p w14:paraId="06AB1145" w14:textId="4EAAF024" w:rsidR="00BA7D12" w:rsidRDefault="008209AE" w:rsidP="009E28C4">
            <w:pPr>
              <w:pStyle w:val="Body1"/>
              <w:spacing w:before="60" w:after="60"/>
            </w:pPr>
            <w:r w:rsidRPr="009B7693">
              <w:rPr>
                <w:i/>
                <w:iCs/>
                <w:sz w:val="16"/>
                <w:szCs w:val="16"/>
              </w:rPr>
              <w:t xml:space="preserve">If you </w:t>
            </w:r>
            <w:r>
              <w:rPr>
                <w:i/>
                <w:iCs/>
                <w:sz w:val="16"/>
                <w:szCs w:val="16"/>
              </w:rPr>
              <w:t>have selected</w:t>
            </w:r>
            <w:r w:rsidRPr="009B7693">
              <w:rPr>
                <w:i/>
                <w:iCs/>
                <w:sz w:val="16"/>
                <w:szCs w:val="16"/>
              </w:rPr>
              <w:t xml:space="preserve"> </w:t>
            </w:r>
            <w:r>
              <w:rPr>
                <w:i/>
                <w:iCs/>
                <w:sz w:val="16"/>
                <w:szCs w:val="16"/>
              </w:rPr>
              <w:t>'</w:t>
            </w:r>
            <w:r w:rsidRPr="009B7693">
              <w:rPr>
                <w:i/>
                <w:iCs/>
                <w:sz w:val="16"/>
                <w:szCs w:val="16"/>
              </w:rPr>
              <w:t>yes</w:t>
            </w:r>
            <w:r>
              <w:rPr>
                <w:i/>
                <w:iCs/>
                <w:sz w:val="16"/>
                <w:szCs w:val="16"/>
              </w:rPr>
              <w:t>'</w:t>
            </w:r>
            <w:r w:rsidRPr="009B7693">
              <w:rPr>
                <w:i/>
                <w:iCs/>
                <w:sz w:val="16"/>
                <w:szCs w:val="16"/>
              </w:rPr>
              <w:t>, please provide details</w:t>
            </w:r>
            <w:r w:rsidR="007B7C0F">
              <w:rPr>
                <w:i/>
                <w:iCs/>
                <w:sz w:val="16"/>
                <w:szCs w:val="16"/>
              </w:rPr>
              <w:t xml:space="preserve"> in an additional statement attached to this questionnaire</w:t>
            </w:r>
            <w:r w:rsidR="007B7C0F" w:rsidRPr="009B7693">
              <w:rPr>
                <w:i/>
                <w:iCs/>
                <w:sz w:val="16"/>
                <w:szCs w:val="16"/>
              </w:rPr>
              <w:t>.</w:t>
            </w:r>
          </w:p>
        </w:tc>
      </w:tr>
      <w:tr w:rsidR="009C49CF" w14:paraId="28B9B7C4" w14:textId="77777777" w:rsidTr="00D52358">
        <w:trPr>
          <w:jc w:val="center"/>
        </w:trPr>
        <w:tc>
          <w:tcPr>
            <w:tcW w:w="9067" w:type="dxa"/>
            <w:shd w:val="clear" w:color="auto" w:fill="BED600" w:themeFill="background2"/>
          </w:tcPr>
          <w:p w14:paraId="59DA59F3" w14:textId="77777777" w:rsidR="00EB6501" w:rsidRDefault="008209AE" w:rsidP="009E28C4">
            <w:pPr>
              <w:pStyle w:val="berschrift1"/>
              <w:spacing w:before="60" w:after="60"/>
            </w:pPr>
            <w:r>
              <w:t>Education / Qualifications / Publications</w:t>
            </w:r>
          </w:p>
        </w:tc>
      </w:tr>
      <w:tr w:rsidR="009C49CF" w14:paraId="577A18B5" w14:textId="77777777" w:rsidTr="00D52358">
        <w:trPr>
          <w:jc w:val="center"/>
        </w:trPr>
        <w:tc>
          <w:tcPr>
            <w:tcW w:w="9067" w:type="dxa"/>
            <w:shd w:val="clear" w:color="auto" w:fill="FFFFFF" w:themeFill="background1"/>
          </w:tcPr>
          <w:p w14:paraId="7FCA7C5E" w14:textId="6626A9EA" w:rsidR="006F7D1F" w:rsidRDefault="008209AE" w:rsidP="009E28C4">
            <w:pPr>
              <w:pStyle w:val="Body1"/>
              <w:spacing w:before="60" w:after="60"/>
            </w:pPr>
            <w:r>
              <w:t xml:space="preserve">Education </w:t>
            </w:r>
            <w:r w:rsidR="00907270">
              <w:t>h</w:t>
            </w:r>
            <w:r>
              <w:t>istory</w:t>
            </w:r>
          </w:p>
          <w:p w14:paraId="77CB90AC" w14:textId="64D21108" w:rsidR="007B7C0F" w:rsidRPr="007B7C0F" w:rsidRDefault="008209AE" w:rsidP="009E28C4">
            <w:pPr>
              <w:pStyle w:val="Body1"/>
              <w:spacing w:before="60" w:after="60"/>
              <w:rPr>
                <w:i/>
                <w:iCs/>
              </w:rPr>
            </w:pPr>
            <w:r w:rsidRPr="00426402">
              <w:t>[</w:t>
            </w:r>
            <w:r>
              <w:rPr>
                <w:i/>
                <w:iCs/>
              </w:rPr>
              <w:t>Please provide details of your education</w:t>
            </w:r>
            <w:r w:rsidR="00907270">
              <w:rPr>
                <w:i/>
                <w:iCs/>
              </w:rPr>
              <w:t xml:space="preserve"> history</w:t>
            </w:r>
            <w:r>
              <w:rPr>
                <w:i/>
                <w:iCs/>
              </w:rPr>
              <w:t>]</w:t>
            </w:r>
          </w:p>
        </w:tc>
      </w:tr>
      <w:tr w:rsidR="009C49CF" w14:paraId="11B112C3" w14:textId="77777777" w:rsidTr="00D52358">
        <w:trPr>
          <w:jc w:val="center"/>
        </w:trPr>
        <w:tc>
          <w:tcPr>
            <w:tcW w:w="9067" w:type="dxa"/>
            <w:shd w:val="clear" w:color="auto" w:fill="FFFFFF" w:themeFill="background1"/>
          </w:tcPr>
          <w:p w14:paraId="4F781E4F" w14:textId="0A9FBC86" w:rsidR="007B7C0F" w:rsidRDefault="008209AE" w:rsidP="009E28C4">
            <w:pPr>
              <w:pStyle w:val="Body1"/>
              <w:spacing w:before="60" w:after="60" w:line="264" w:lineRule="auto"/>
            </w:pPr>
            <w:r>
              <w:t>Professional Qualifications</w:t>
            </w:r>
          </w:p>
          <w:p w14:paraId="739C4527" w14:textId="77777777" w:rsidR="00907270" w:rsidRDefault="008209AE" w:rsidP="009E28C4">
            <w:pPr>
              <w:pStyle w:val="Body1"/>
              <w:spacing w:before="60" w:after="60" w:line="264" w:lineRule="auto"/>
              <w:rPr>
                <w:i/>
                <w:iCs/>
              </w:rPr>
            </w:pPr>
            <w:r w:rsidRPr="00426402">
              <w:t>[</w:t>
            </w:r>
            <w:r>
              <w:rPr>
                <w:i/>
                <w:iCs/>
              </w:rPr>
              <w:t xml:space="preserve">Please provide details of </w:t>
            </w:r>
          </w:p>
          <w:p w14:paraId="5842C5C0" w14:textId="77777777" w:rsidR="00907270" w:rsidRDefault="008209AE" w:rsidP="009E28C4">
            <w:pPr>
              <w:pStyle w:val="Body1"/>
              <w:spacing w:before="60" w:after="60" w:line="264" w:lineRule="auto"/>
              <w:rPr>
                <w:i/>
                <w:iCs/>
              </w:rPr>
            </w:pPr>
            <w:r>
              <w:rPr>
                <w:i/>
                <w:iCs/>
              </w:rPr>
              <w:t>(i</w:t>
            </w:r>
            <w:r w:rsidRPr="007B7C0F">
              <w:rPr>
                <w:i/>
                <w:iCs/>
              </w:rPr>
              <w:t xml:space="preserve">) </w:t>
            </w:r>
            <w:r w:rsidR="00EB6501" w:rsidRPr="007B7C0F">
              <w:rPr>
                <w:i/>
                <w:iCs/>
              </w:rPr>
              <w:t xml:space="preserve">certifications and further training relating to </w:t>
            </w:r>
            <w:r w:rsidRPr="007B7C0F">
              <w:rPr>
                <w:i/>
                <w:iCs/>
              </w:rPr>
              <w:t xml:space="preserve">your </w:t>
            </w:r>
            <w:r w:rsidR="00EB6501" w:rsidRPr="007B7C0F">
              <w:rPr>
                <w:i/>
                <w:iCs/>
              </w:rPr>
              <w:t>professional experience</w:t>
            </w:r>
            <w:r>
              <w:rPr>
                <w:i/>
                <w:iCs/>
              </w:rPr>
              <w:t>;</w:t>
            </w:r>
            <w:r w:rsidRPr="007B7C0F">
              <w:rPr>
                <w:i/>
                <w:iCs/>
              </w:rPr>
              <w:t xml:space="preserve"> and/or </w:t>
            </w:r>
          </w:p>
          <w:p w14:paraId="15F2764D" w14:textId="4D15CC13" w:rsidR="006F7D1F" w:rsidRPr="007B7C0F" w:rsidRDefault="008209AE" w:rsidP="009E28C4">
            <w:pPr>
              <w:pStyle w:val="Body1"/>
              <w:spacing w:before="60" w:after="60" w:line="264" w:lineRule="auto"/>
              <w:rPr>
                <w:i/>
                <w:iCs/>
              </w:rPr>
            </w:pPr>
            <w:r w:rsidRPr="007B7C0F">
              <w:rPr>
                <w:i/>
                <w:iCs/>
              </w:rPr>
              <w:t>(</w:t>
            </w:r>
            <w:r>
              <w:rPr>
                <w:i/>
                <w:iCs/>
              </w:rPr>
              <w:t>ii</w:t>
            </w:r>
            <w:r w:rsidRPr="007B7C0F">
              <w:rPr>
                <w:i/>
                <w:iCs/>
              </w:rPr>
              <w:t>) certifications and further training relating to your role as expert witness</w:t>
            </w:r>
            <w:r>
              <w:rPr>
                <w:i/>
                <w:iCs/>
              </w:rPr>
              <w:t xml:space="preserve"> as applicable</w:t>
            </w:r>
            <w:r w:rsidRPr="00426402">
              <w:t>]</w:t>
            </w:r>
          </w:p>
        </w:tc>
      </w:tr>
      <w:tr w:rsidR="009C49CF" w14:paraId="11494554" w14:textId="77777777" w:rsidTr="00D52358">
        <w:trPr>
          <w:jc w:val="center"/>
        </w:trPr>
        <w:tc>
          <w:tcPr>
            <w:tcW w:w="9067" w:type="dxa"/>
            <w:shd w:val="clear" w:color="auto" w:fill="FFFFFF" w:themeFill="background1"/>
          </w:tcPr>
          <w:p w14:paraId="5DF54E74" w14:textId="2D100BEA" w:rsidR="007B7C0F" w:rsidRDefault="008209AE" w:rsidP="009E28C4">
            <w:pPr>
              <w:pStyle w:val="Body1"/>
              <w:spacing w:before="60" w:after="60" w:line="264" w:lineRule="auto"/>
            </w:pPr>
            <w:r>
              <w:t>Academic Qualifications</w:t>
            </w:r>
          </w:p>
          <w:p w14:paraId="3D0C05DA" w14:textId="67E92308" w:rsidR="00EB6501" w:rsidRDefault="008209AE" w:rsidP="009E28C4">
            <w:pPr>
              <w:pStyle w:val="Body1"/>
              <w:spacing w:before="60" w:after="60"/>
            </w:pPr>
            <w:r w:rsidRPr="00426402">
              <w:t>[</w:t>
            </w:r>
            <w:r>
              <w:rPr>
                <w:i/>
                <w:iCs/>
              </w:rPr>
              <w:t xml:space="preserve">Please </w:t>
            </w:r>
            <w:r w:rsidRPr="007B7C0F">
              <w:rPr>
                <w:i/>
                <w:iCs/>
              </w:rPr>
              <w:t>provide details of academic certifications as applica</w:t>
            </w:r>
            <w:r w:rsidRPr="00907270">
              <w:rPr>
                <w:i/>
                <w:iCs/>
              </w:rPr>
              <w:t>ble</w:t>
            </w:r>
            <w:r w:rsidRPr="00426402">
              <w:t>]</w:t>
            </w:r>
          </w:p>
        </w:tc>
      </w:tr>
      <w:tr w:rsidR="009C49CF" w14:paraId="6DC4148E" w14:textId="77777777" w:rsidTr="00D52358">
        <w:trPr>
          <w:jc w:val="center"/>
        </w:trPr>
        <w:tc>
          <w:tcPr>
            <w:tcW w:w="9067" w:type="dxa"/>
            <w:shd w:val="clear" w:color="auto" w:fill="FFFFFF" w:themeFill="background1"/>
          </w:tcPr>
          <w:p w14:paraId="42F565C8" w14:textId="3693250E" w:rsidR="00EB6501" w:rsidRDefault="008209AE" w:rsidP="009E28C4">
            <w:pPr>
              <w:pStyle w:val="Body1"/>
              <w:spacing w:before="60" w:after="60"/>
            </w:pPr>
            <w:r>
              <w:t>Publications</w:t>
            </w:r>
          </w:p>
          <w:p w14:paraId="5B4E8152" w14:textId="2A45E786" w:rsidR="0063014B" w:rsidRDefault="008209AE" w:rsidP="009E28C4">
            <w:pPr>
              <w:pStyle w:val="Body1"/>
              <w:spacing w:before="60" w:after="60"/>
            </w:pPr>
            <w:r w:rsidRPr="00426402">
              <w:t>[</w:t>
            </w:r>
            <w:r>
              <w:rPr>
                <w:i/>
                <w:iCs/>
              </w:rPr>
              <w:t xml:space="preserve">Please </w:t>
            </w:r>
            <w:proofErr w:type="gramStart"/>
            <w:r>
              <w:rPr>
                <w:i/>
                <w:iCs/>
              </w:rPr>
              <w:t xml:space="preserve">list </w:t>
            </w:r>
            <w:r w:rsidRPr="007B7C0F">
              <w:rPr>
                <w:i/>
                <w:iCs/>
              </w:rPr>
              <w:t xml:space="preserve"> </w:t>
            </w:r>
            <w:r>
              <w:rPr>
                <w:i/>
                <w:iCs/>
              </w:rPr>
              <w:t>relevant</w:t>
            </w:r>
            <w:proofErr w:type="gramEnd"/>
            <w:r>
              <w:rPr>
                <w:i/>
                <w:iCs/>
              </w:rPr>
              <w:t xml:space="preserve"> publications as applicable</w:t>
            </w:r>
            <w:r w:rsidRPr="00426402">
              <w:t>]</w:t>
            </w:r>
          </w:p>
        </w:tc>
      </w:tr>
      <w:tr w:rsidR="009C49CF" w14:paraId="6B78EF33" w14:textId="77777777" w:rsidTr="00D52358">
        <w:trPr>
          <w:jc w:val="center"/>
        </w:trPr>
        <w:tc>
          <w:tcPr>
            <w:tcW w:w="9067" w:type="dxa"/>
            <w:shd w:val="clear" w:color="auto" w:fill="BED600" w:themeFill="background2"/>
          </w:tcPr>
          <w:p w14:paraId="16558FC3" w14:textId="184EB21F" w:rsidR="00EB6501" w:rsidRDefault="008209AE" w:rsidP="009E28C4">
            <w:pPr>
              <w:pStyle w:val="berschrift1"/>
              <w:spacing w:before="60" w:after="60"/>
              <w:ind w:left="709" w:hanging="709"/>
            </w:pPr>
            <w:r>
              <w:t xml:space="preserve">Referees </w:t>
            </w:r>
            <w:r w:rsidR="00240C93">
              <w:t>(please provide short written statements from 3 references)</w:t>
            </w:r>
          </w:p>
        </w:tc>
      </w:tr>
      <w:tr w:rsidR="009C49CF" w14:paraId="74FC0AE8" w14:textId="77777777" w:rsidTr="00D52358">
        <w:trPr>
          <w:jc w:val="center"/>
        </w:trPr>
        <w:tc>
          <w:tcPr>
            <w:tcW w:w="9067" w:type="dxa"/>
            <w:shd w:val="clear" w:color="auto" w:fill="FFFFFF" w:themeFill="background1"/>
          </w:tcPr>
          <w:p w14:paraId="44D288E1" w14:textId="4A8D2942" w:rsidR="004831B3" w:rsidRPr="009B7693" w:rsidRDefault="008209AE" w:rsidP="009E28C4">
            <w:pPr>
              <w:pStyle w:val="Body1"/>
              <w:spacing w:before="60" w:after="60"/>
              <w:rPr>
                <w:i/>
                <w:iCs/>
              </w:rPr>
            </w:pPr>
            <w:r w:rsidRPr="009B7693">
              <w:rPr>
                <w:i/>
                <w:iCs/>
              </w:rPr>
              <w:t xml:space="preserve">Please </w:t>
            </w:r>
            <w:r w:rsidR="00E236B8">
              <w:rPr>
                <w:i/>
                <w:iCs/>
              </w:rPr>
              <w:t xml:space="preserve">include as appendices to this form references / </w:t>
            </w:r>
            <w:r w:rsidRPr="009B7693">
              <w:rPr>
                <w:i/>
                <w:iCs/>
              </w:rPr>
              <w:t>recommendations of at least three (3) previous clients or contracting partners</w:t>
            </w:r>
            <w:r w:rsidR="00E236B8">
              <w:rPr>
                <w:i/>
                <w:iCs/>
              </w:rPr>
              <w:t xml:space="preserve"> relating to former work in your specialist area, ideally in an offshore wind context</w:t>
            </w:r>
            <w:r w:rsidRPr="009B7693">
              <w:rPr>
                <w:i/>
                <w:iCs/>
              </w:rPr>
              <w:t>, including their contact details:</w:t>
            </w:r>
          </w:p>
          <w:p w14:paraId="23B93520" w14:textId="0055A808" w:rsidR="009B7693" w:rsidRPr="009B7693" w:rsidRDefault="008209AE" w:rsidP="009E28C4">
            <w:pPr>
              <w:pStyle w:val="Body1"/>
              <w:spacing w:before="60" w:after="60"/>
              <w:rPr>
                <w:b/>
                <w:bCs/>
              </w:rPr>
            </w:pPr>
            <w:r w:rsidRPr="009B7693">
              <w:rPr>
                <w:b/>
                <w:bCs/>
              </w:rPr>
              <w:t>Name of referee:</w:t>
            </w:r>
          </w:p>
          <w:p w14:paraId="5D1A7CCF" w14:textId="2244D054" w:rsidR="009B7693" w:rsidRDefault="008209AE" w:rsidP="009E28C4">
            <w:pPr>
              <w:pStyle w:val="Body1"/>
              <w:spacing w:before="60" w:after="60"/>
            </w:pPr>
            <w:r>
              <w:t>Contact details:</w:t>
            </w:r>
          </w:p>
          <w:p w14:paraId="44F8F441" w14:textId="77777777" w:rsidR="009B7693" w:rsidRDefault="009B7693" w:rsidP="009E28C4">
            <w:pPr>
              <w:pStyle w:val="Body1"/>
              <w:spacing w:before="60" w:after="60"/>
            </w:pPr>
          </w:p>
          <w:p w14:paraId="42046606" w14:textId="46AF167B" w:rsidR="009B7693" w:rsidRPr="009B7693" w:rsidRDefault="008209AE" w:rsidP="009E28C4">
            <w:pPr>
              <w:pStyle w:val="Body1"/>
              <w:spacing w:before="60" w:after="60"/>
              <w:rPr>
                <w:b/>
                <w:bCs/>
              </w:rPr>
            </w:pPr>
            <w:r w:rsidRPr="009B7693">
              <w:rPr>
                <w:b/>
                <w:bCs/>
              </w:rPr>
              <w:t xml:space="preserve">Name of </w:t>
            </w:r>
            <w:r>
              <w:rPr>
                <w:b/>
                <w:bCs/>
              </w:rPr>
              <w:t>r</w:t>
            </w:r>
            <w:r w:rsidRPr="009B7693">
              <w:rPr>
                <w:b/>
                <w:bCs/>
              </w:rPr>
              <w:t>eferee:</w:t>
            </w:r>
          </w:p>
          <w:p w14:paraId="319D33F2" w14:textId="38546FE6" w:rsidR="009B7693" w:rsidRDefault="008209AE" w:rsidP="009E28C4">
            <w:pPr>
              <w:pStyle w:val="Body1"/>
              <w:spacing w:before="60" w:after="60"/>
            </w:pPr>
            <w:r>
              <w:t>Contact details:</w:t>
            </w:r>
          </w:p>
          <w:p w14:paraId="4C123605" w14:textId="77777777" w:rsidR="009B7693" w:rsidRDefault="009B7693" w:rsidP="009E28C4">
            <w:pPr>
              <w:pStyle w:val="Body1"/>
              <w:spacing w:before="60" w:after="60"/>
            </w:pPr>
          </w:p>
          <w:p w14:paraId="1A55A55F" w14:textId="67A6B152" w:rsidR="009B7693" w:rsidRPr="009B7693" w:rsidRDefault="008209AE" w:rsidP="009E28C4">
            <w:pPr>
              <w:pStyle w:val="Body1"/>
              <w:spacing w:before="60" w:after="60"/>
              <w:rPr>
                <w:b/>
                <w:bCs/>
              </w:rPr>
            </w:pPr>
            <w:r w:rsidRPr="009B7693">
              <w:rPr>
                <w:b/>
                <w:bCs/>
              </w:rPr>
              <w:t>Name of referee:</w:t>
            </w:r>
          </w:p>
          <w:p w14:paraId="0E367B2A" w14:textId="2FBA6376" w:rsidR="009B7693" w:rsidRDefault="008209AE" w:rsidP="009E28C4">
            <w:pPr>
              <w:pStyle w:val="Body1"/>
              <w:spacing w:before="60" w:after="60"/>
            </w:pPr>
            <w:r>
              <w:t xml:space="preserve">Contact details: </w:t>
            </w:r>
          </w:p>
          <w:p w14:paraId="79596170" w14:textId="5E0D71C5" w:rsidR="009B7693" w:rsidRDefault="009B7693" w:rsidP="009E28C4">
            <w:pPr>
              <w:pStyle w:val="Body1"/>
              <w:spacing w:before="60" w:after="60"/>
            </w:pPr>
          </w:p>
        </w:tc>
      </w:tr>
      <w:tr w:rsidR="009C49CF" w14:paraId="759DF761" w14:textId="77777777" w:rsidTr="00D52358">
        <w:trPr>
          <w:jc w:val="center"/>
        </w:trPr>
        <w:tc>
          <w:tcPr>
            <w:tcW w:w="9067" w:type="dxa"/>
            <w:shd w:val="clear" w:color="auto" w:fill="BED600" w:themeFill="background2"/>
          </w:tcPr>
          <w:p w14:paraId="043B64FD" w14:textId="77777777" w:rsidR="00EB6501" w:rsidRDefault="008209AE" w:rsidP="009E28C4">
            <w:pPr>
              <w:pStyle w:val="berschrift1"/>
              <w:spacing w:before="60" w:after="60"/>
              <w:ind w:left="709" w:hanging="709"/>
            </w:pPr>
            <w:r>
              <w:lastRenderedPageBreak/>
              <w:t>Other</w:t>
            </w:r>
          </w:p>
        </w:tc>
      </w:tr>
      <w:tr w:rsidR="009C49CF" w14:paraId="47EB4202" w14:textId="77777777" w:rsidTr="00D52358">
        <w:trPr>
          <w:jc w:val="center"/>
        </w:trPr>
        <w:tc>
          <w:tcPr>
            <w:tcW w:w="9067" w:type="dxa"/>
            <w:shd w:val="clear" w:color="auto" w:fill="FFFFFF" w:themeFill="background1"/>
          </w:tcPr>
          <w:p w14:paraId="4DA1939B" w14:textId="77777777" w:rsidR="00EB6501" w:rsidRDefault="008209AE" w:rsidP="009E28C4">
            <w:pPr>
              <w:pStyle w:val="Body1"/>
              <w:spacing w:before="60" w:after="60"/>
            </w:pPr>
            <w:r>
              <w:t>Current memberships</w:t>
            </w:r>
          </w:p>
          <w:p w14:paraId="48282A4A" w14:textId="0FFF1644" w:rsidR="007B7C0F" w:rsidRPr="007B7C0F" w:rsidRDefault="008209AE" w:rsidP="009E28C4">
            <w:pPr>
              <w:pStyle w:val="Body1"/>
              <w:spacing w:before="60" w:after="60"/>
              <w:rPr>
                <w:i/>
                <w:iCs/>
              </w:rPr>
            </w:pPr>
            <w:r w:rsidRPr="00426402">
              <w:t>[</w:t>
            </w:r>
            <w:r w:rsidRPr="007B7C0F">
              <w:rPr>
                <w:i/>
                <w:iCs/>
              </w:rPr>
              <w:t>Please list your current memberships relevant to your role as an expert as applicable</w:t>
            </w:r>
            <w:r w:rsidRPr="00426402">
              <w:t>]</w:t>
            </w:r>
          </w:p>
        </w:tc>
      </w:tr>
      <w:tr w:rsidR="009C49CF" w14:paraId="3D95AD79" w14:textId="77777777" w:rsidTr="00D52358">
        <w:trPr>
          <w:jc w:val="center"/>
        </w:trPr>
        <w:tc>
          <w:tcPr>
            <w:tcW w:w="9067" w:type="dxa"/>
            <w:shd w:val="clear" w:color="auto" w:fill="FFFFFF" w:themeFill="background1"/>
          </w:tcPr>
          <w:p w14:paraId="4A99CF86" w14:textId="77777777" w:rsidR="00A905B2" w:rsidRDefault="008209AE" w:rsidP="009E28C4">
            <w:pPr>
              <w:pStyle w:val="Body1"/>
              <w:spacing w:before="60" w:after="60"/>
            </w:pPr>
            <w:r>
              <w:t xml:space="preserve">Are you aware of any matters which might call into question being a fit and proper person to provide professional services as an expert? </w:t>
            </w:r>
          </w:p>
          <w:p w14:paraId="721E51D3" w14:textId="77777777" w:rsidR="000A0431" w:rsidRDefault="00CC7CBB" w:rsidP="009E28C4">
            <w:pPr>
              <w:pStyle w:val="Body1"/>
              <w:tabs>
                <w:tab w:val="left" w:pos="637"/>
              </w:tabs>
              <w:spacing w:before="60" w:after="60"/>
            </w:pPr>
            <w:sdt>
              <w:sdtPr>
                <w:id w:val="1017513937"/>
                <w14:checkbox>
                  <w14:checked w14:val="0"/>
                  <w14:checkedState w14:val="2612" w14:font="MS Gothic"/>
                  <w14:uncheckedState w14:val="2610" w14:font="MS Gothic"/>
                </w14:checkbox>
              </w:sdtPr>
              <w:sdtEndPr/>
              <w:sdtContent>
                <w:r w:rsidR="009B7693">
                  <w:rPr>
                    <w:rFonts w:ascii="MS Gothic" w:eastAsia="MS Gothic" w:hAnsi="MS Gothic" w:hint="eastAsia"/>
                  </w:rPr>
                  <w:t>☐</w:t>
                </w:r>
              </w:sdtContent>
            </w:sdt>
            <w:r w:rsidR="009B7693">
              <w:t xml:space="preserve"> no   </w:t>
            </w:r>
            <w:sdt>
              <w:sdtPr>
                <w:id w:val="-963032356"/>
                <w14:checkbox>
                  <w14:checked w14:val="0"/>
                  <w14:checkedState w14:val="2612" w14:font="MS Gothic"/>
                  <w14:uncheckedState w14:val="2610" w14:font="MS Gothic"/>
                </w14:checkbox>
              </w:sdtPr>
              <w:sdtEndPr/>
              <w:sdtContent>
                <w:r w:rsidR="009B7693">
                  <w:rPr>
                    <w:rFonts w:ascii="MS Gothic" w:eastAsia="MS Gothic" w:hAnsi="MS Gothic" w:hint="eastAsia"/>
                  </w:rPr>
                  <w:t>☐</w:t>
                </w:r>
              </w:sdtContent>
            </w:sdt>
            <w:r w:rsidR="009B7693">
              <w:t xml:space="preserve"> yes </w:t>
            </w:r>
          </w:p>
          <w:p w14:paraId="09FCAD6C" w14:textId="54622A3D" w:rsidR="009B7693" w:rsidRDefault="008209AE" w:rsidP="009E28C4">
            <w:pPr>
              <w:pStyle w:val="Body1"/>
              <w:tabs>
                <w:tab w:val="left" w:pos="637"/>
              </w:tabs>
              <w:spacing w:before="60" w:after="60"/>
            </w:pPr>
            <w:r w:rsidRPr="009B7693">
              <w:rPr>
                <w:i/>
                <w:iCs/>
                <w:sz w:val="16"/>
                <w:szCs w:val="16"/>
              </w:rPr>
              <w:t xml:space="preserve">If you </w:t>
            </w:r>
            <w:r>
              <w:rPr>
                <w:i/>
                <w:iCs/>
                <w:sz w:val="16"/>
                <w:szCs w:val="16"/>
              </w:rPr>
              <w:t>have selected</w:t>
            </w:r>
            <w:r w:rsidRPr="009B7693">
              <w:rPr>
                <w:i/>
                <w:iCs/>
                <w:sz w:val="16"/>
                <w:szCs w:val="16"/>
              </w:rPr>
              <w:t xml:space="preserve"> </w:t>
            </w:r>
            <w:r>
              <w:rPr>
                <w:i/>
                <w:iCs/>
                <w:sz w:val="16"/>
                <w:szCs w:val="16"/>
              </w:rPr>
              <w:t>'</w:t>
            </w:r>
            <w:r w:rsidRPr="009B7693">
              <w:rPr>
                <w:i/>
                <w:iCs/>
                <w:sz w:val="16"/>
                <w:szCs w:val="16"/>
              </w:rPr>
              <w:t>yes</w:t>
            </w:r>
            <w:r>
              <w:rPr>
                <w:i/>
                <w:iCs/>
                <w:sz w:val="16"/>
                <w:szCs w:val="16"/>
              </w:rPr>
              <w:t>'</w:t>
            </w:r>
            <w:r w:rsidRPr="009B7693">
              <w:rPr>
                <w:i/>
                <w:iCs/>
                <w:sz w:val="16"/>
                <w:szCs w:val="16"/>
              </w:rPr>
              <w:t>, please provide details</w:t>
            </w:r>
            <w:r w:rsidR="007B7C0F">
              <w:rPr>
                <w:i/>
                <w:iCs/>
                <w:sz w:val="16"/>
                <w:szCs w:val="16"/>
              </w:rPr>
              <w:t xml:space="preserve"> in an additional statement attached to this questionnaire</w:t>
            </w:r>
            <w:r w:rsidRPr="009B7693">
              <w:rPr>
                <w:i/>
                <w:iCs/>
                <w:sz w:val="16"/>
                <w:szCs w:val="16"/>
              </w:rPr>
              <w:t>.</w:t>
            </w:r>
          </w:p>
        </w:tc>
      </w:tr>
      <w:tr w:rsidR="009C49CF" w14:paraId="511E8FA1" w14:textId="77777777" w:rsidTr="00D52358">
        <w:trPr>
          <w:jc w:val="center"/>
        </w:trPr>
        <w:tc>
          <w:tcPr>
            <w:tcW w:w="9067" w:type="dxa"/>
            <w:shd w:val="clear" w:color="auto" w:fill="FFFFFF" w:themeFill="background1"/>
          </w:tcPr>
          <w:p w14:paraId="5D556296" w14:textId="77777777" w:rsidR="009B7693" w:rsidRDefault="008209AE" w:rsidP="009E28C4">
            <w:pPr>
              <w:pStyle w:val="Body1"/>
              <w:spacing w:before="60" w:after="60"/>
            </w:pPr>
            <w:r>
              <w:t>Have you ever been subject of complaint to a professional body?</w:t>
            </w:r>
          </w:p>
          <w:p w14:paraId="2934B1BA" w14:textId="7C7A6EDF" w:rsidR="009B7693" w:rsidRDefault="00CC7CBB" w:rsidP="009E28C4">
            <w:pPr>
              <w:pStyle w:val="Body1"/>
              <w:tabs>
                <w:tab w:val="left" w:pos="793"/>
              </w:tabs>
              <w:spacing w:before="60" w:after="60"/>
            </w:pPr>
            <w:sdt>
              <w:sdtPr>
                <w:id w:val="575783792"/>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no   </w:t>
            </w:r>
            <w:sdt>
              <w:sdtPr>
                <w:id w:val="1678229287"/>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yes</w:t>
            </w:r>
          </w:p>
          <w:p w14:paraId="7E81B58B" w14:textId="1B559FCD" w:rsidR="00A905B2" w:rsidRDefault="008209AE" w:rsidP="009E28C4">
            <w:pPr>
              <w:pStyle w:val="Body1"/>
              <w:spacing w:before="60" w:after="60"/>
            </w:pPr>
            <w:r w:rsidRPr="009B7693">
              <w:rPr>
                <w:i/>
                <w:iCs/>
                <w:sz w:val="16"/>
                <w:szCs w:val="16"/>
              </w:rPr>
              <w:t xml:space="preserve">If you </w:t>
            </w:r>
            <w:r>
              <w:rPr>
                <w:i/>
                <w:iCs/>
                <w:sz w:val="16"/>
                <w:szCs w:val="16"/>
              </w:rPr>
              <w:t>have selected</w:t>
            </w:r>
            <w:r w:rsidRPr="009B7693">
              <w:rPr>
                <w:i/>
                <w:iCs/>
                <w:sz w:val="16"/>
                <w:szCs w:val="16"/>
              </w:rPr>
              <w:t xml:space="preserve"> </w:t>
            </w:r>
            <w:r>
              <w:rPr>
                <w:i/>
                <w:iCs/>
                <w:sz w:val="16"/>
                <w:szCs w:val="16"/>
              </w:rPr>
              <w:t>'</w:t>
            </w:r>
            <w:r w:rsidRPr="009B7693">
              <w:rPr>
                <w:i/>
                <w:iCs/>
                <w:sz w:val="16"/>
                <w:szCs w:val="16"/>
              </w:rPr>
              <w:t>yes</w:t>
            </w:r>
            <w:r>
              <w:rPr>
                <w:i/>
                <w:iCs/>
                <w:sz w:val="16"/>
                <w:szCs w:val="16"/>
              </w:rPr>
              <w:t>'</w:t>
            </w:r>
            <w:r w:rsidRPr="009B7693">
              <w:rPr>
                <w:i/>
                <w:iCs/>
                <w:sz w:val="16"/>
                <w:szCs w:val="16"/>
              </w:rPr>
              <w:t>, please provide details</w:t>
            </w:r>
            <w:r w:rsidR="007B7C0F">
              <w:rPr>
                <w:i/>
                <w:iCs/>
                <w:sz w:val="16"/>
                <w:szCs w:val="16"/>
              </w:rPr>
              <w:t xml:space="preserve"> in an additional statement attached to this questionnaire</w:t>
            </w:r>
            <w:r w:rsidRPr="009B7693">
              <w:rPr>
                <w:i/>
                <w:iCs/>
                <w:sz w:val="16"/>
                <w:szCs w:val="16"/>
              </w:rPr>
              <w:t>.</w:t>
            </w:r>
          </w:p>
        </w:tc>
      </w:tr>
      <w:tr w:rsidR="009C49CF" w14:paraId="68AA7374" w14:textId="77777777" w:rsidTr="00D52358">
        <w:trPr>
          <w:jc w:val="center"/>
        </w:trPr>
        <w:tc>
          <w:tcPr>
            <w:tcW w:w="9067" w:type="dxa"/>
            <w:shd w:val="clear" w:color="auto" w:fill="FFFFFF" w:themeFill="background1"/>
          </w:tcPr>
          <w:p w14:paraId="7AA9C959" w14:textId="77777777" w:rsidR="009B7693" w:rsidRDefault="008209AE" w:rsidP="009E28C4">
            <w:pPr>
              <w:pStyle w:val="Body1"/>
              <w:spacing w:before="60" w:after="60"/>
            </w:pPr>
            <w:r>
              <w:t>Are you currently or have you ever been subject of any disciplinary or regulatory enquires, investigation or proceedings?</w:t>
            </w:r>
          </w:p>
          <w:p w14:paraId="7CA04323" w14:textId="178B0AB1" w:rsidR="009B7693" w:rsidRDefault="00CC7CBB" w:rsidP="009E28C4">
            <w:pPr>
              <w:pStyle w:val="Body1"/>
              <w:tabs>
                <w:tab w:val="left" w:pos="862"/>
              </w:tabs>
              <w:spacing w:before="60" w:after="60"/>
            </w:pPr>
            <w:sdt>
              <w:sdtPr>
                <w:id w:val="1739746421"/>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no   </w:t>
            </w:r>
            <w:sdt>
              <w:sdtPr>
                <w:id w:val="803897579"/>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yes</w:t>
            </w:r>
          </w:p>
          <w:p w14:paraId="66A87C03" w14:textId="51B47425" w:rsidR="00A905B2" w:rsidRDefault="008209AE" w:rsidP="009E28C4">
            <w:pPr>
              <w:pStyle w:val="Body1"/>
              <w:spacing w:before="60" w:after="60"/>
            </w:pPr>
            <w:r w:rsidRPr="009B7693">
              <w:rPr>
                <w:i/>
                <w:iCs/>
                <w:sz w:val="16"/>
                <w:szCs w:val="16"/>
              </w:rPr>
              <w:t xml:space="preserve">If you </w:t>
            </w:r>
            <w:r>
              <w:rPr>
                <w:i/>
                <w:iCs/>
                <w:sz w:val="16"/>
                <w:szCs w:val="16"/>
              </w:rPr>
              <w:t>have selected</w:t>
            </w:r>
            <w:r w:rsidRPr="009B7693">
              <w:rPr>
                <w:i/>
                <w:iCs/>
                <w:sz w:val="16"/>
                <w:szCs w:val="16"/>
              </w:rPr>
              <w:t xml:space="preserve"> </w:t>
            </w:r>
            <w:r>
              <w:rPr>
                <w:i/>
                <w:iCs/>
                <w:sz w:val="16"/>
                <w:szCs w:val="16"/>
              </w:rPr>
              <w:t>'</w:t>
            </w:r>
            <w:r w:rsidRPr="009B7693">
              <w:rPr>
                <w:i/>
                <w:iCs/>
                <w:sz w:val="16"/>
                <w:szCs w:val="16"/>
              </w:rPr>
              <w:t>yes</w:t>
            </w:r>
            <w:r>
              <w:rPr>
                <w:i/>
                <w:iCs/>
                <w:sz w:val="16"/>
                <w:szCs w:val="16"/>
              </w:rPr>
              <w:t>'</w:t>
            </w:r>
            <w:r w:rsidRPr="009B7693">
              <w:rPr>
                <w:i/>
                <w:iCs/>
                <w:sz w:val="16"/>
                <w:szCs w:val="16"/>
              </w:rPr>
              <w:t>, please provide detail</w:t>
            </w:r>
            <w:r>
              <w:rPr>
                <w:i/>
                <w:iCs/>
                <w:sz w:val="16"/>
                <w:szCs w:val="16"/>
              </w:rPr>
              <w:t>s</w:t>
            </w:r>
            <w:r w:rsidR="007B7C0F">
              <w:rPr>
                <w:i/>
                <w:iCs/>
                <w:sz w:val="16"/>
                <w:szCs w:val="16"/>
              </w:rPr>
              <w:t xml:space="preserve"> in an additional statement attached to this questionnaire</w:t>
            </w:r>
            <w:r w:rsidRPr="009B7693">
              <w:rPr>
                <w:i/>
                <w:iCs/>
                <w:sz w:val="16"/>
                <w:szCs w:val="16"/>
              </w:rPr>
              <w:t>.</w:t>
            </w:r>
          </w:p>
        </w:tc>
      </w:tr>
      <w:tr w:rsidR="009C49CF" w14:paraId="5240152D" w14:textId="77777777" w:rsidTr="00D52358">
        <w:trPr>
          <w:jc w:val="center"/>
        </w:trPr>
        <w:tc>
          <w:tcPr>
            <w:tcW w:w="9067" w:type="dxa"/>
            <w:shd w:val="clear" w:color="auto" w:fill="FFFFFF" w:themeFill="background1"/>
          </w:tcPr>
          <w:p w14:paraId="617C563E" w14:textId="77777777" w:rsidR="000A0431" w:rsidRDefault="008209AE" w:rsidP="009E28C4">
            <w:pPr>
              <w:pStyle w:val="Body1"/>
              <w:spacing w:before="60" w:after="60"/>
            </w:pPr>
            <w:r w:rsidRPr="0056069C">
              <w:t xml:space="preserve">Have any proceedings been brought against you in any court or </w:t>
            </w:r>
            <w:proofErr w:type="gramStart"/>
            <w:r w:rsidRPr="0056069C">
              <w:t>tribunal</w:t>
            </w:r>
            <w:proofErr w:type="gramEnd"/>
            <w:r w:rsidRPr="0056069C">
              <w:t xml:space="preserve"> or have you been informed that any such proceedings are going to be brought against you?</w:t>
            </w:r>
          </w:p>
          <w:p w14:paraId="7E21DBEA" w14:textId="130EFA63" w:rsidR="009B7693" w:rsidRDefault="00CC7CBB" w:rsidP="009E28C4">
            <w:pPr>
              <w:pStyle w:val="Body1"/>
              <w:spacing w:before="60" w:after="60"/>
            </w:pPr>
            <w:sdt>
              <w:sdtPr>
                <w:id w:val="-1434127803"/>
                <w14:checkbox>
                  <w14:checked w14:val="0"/>
                  <w14:checkedState w14:val="2612" w14:font="MS Gothic"/>
                  <w14:uncheckedState w14:val="2610" w14:font="MS Gothic"/>
                </w14:checkbox>
              </w:sdtPr>
              <w:sdtEndPr/>
              <w:sdtContent>
                <w:r w:rsidR="008209AE">
                  <w:rPr>
                    <w:rFonts w:ascii="MS Gothic" w:eastAsia="MS Gothic" w:hAnsi="MS Gothic" w:hint="eastAsia"/>
                  </w:rPr>
                  <w:t>☐</w:t>
                </w:r>
              </w:sdtContent>
            </w:sdt>
            <w:r w:rsidR="008209AE">
              <w:t xml:space="preserve"> no   </w:t>
            </w:r>
            <w:sdt>
              <w:sdtPr>
                <w:id w:val="-2105175852"/>
                <w14:checkbox>
                  <w14:checked w14:val="0"/>
                  <w14:checkedState w14:val="2612" w14:font="MS Gothic"/>
                  <w14:uncheckedState w14:val="2610" w14:font="MS Gothic"/>
                </w14:checkbox>
              </w:sdtPr>
              <w:sdtEndPr/>
              <w:sdtContent>
                <w:r w:rsidR="00240C93">
                  <w:rPr>
                    <w:rFonts w:ascii="MS Gothic" w:eastAsia="MS Gothic" w:hAnsi="MS Gothic" w:hint="eastAsia"/>
                  </w:rPr>
                  <w:t>☐</w:t>
                </w:r>
              </w:sdtContent>
            </w:sdt>
            <w:r w:rsidR="008209AE">
              <w:t xml:space="preserve"> yes </w:t>
            </w:r>
          </w:p>
          <w:p w14:paraId="3A00F83D" w14:textId="2F638962" w:rsidR="009B7693" w:rsidRPr="009B7693" w:rsidRDefault="008209AE" w:rsidP="009E28C4">
            <w:pPr>
              <w:pStyle w:val="Body1"/>
              <w:spacing w:before="60" w:after="60"/>
              <w:rPr>
                <w:i/>
                <w:iCs/>
                <w:sz w:val="16"/>
                <w:szCs w:val="16"/>
              </w:rPr>
            </w:pPr>
            <w:r w:rsidRPr="009B7693">
              <w:rPr>
                <w:i/>
                <w:iCs/>
                <w:sz w:val="16"/>
                <w:szCs w:val="16"/>
              </w:rPr>
              <w:t xml:space="preserve">If you </w:t>
            </w:r>
            <w:r>
              <w:rPr>
                <w:i/>
                <w:iCs/>
                <w:sz w:val="16"/>
                <w:szCs w:val="16"/>
              </w:rPr>
              <w:t>have selected</w:t>
            </w:r>
            <w:r w:rsidRPr="009B7693">
              <w:rPr>
                <w:i/>
                <w:iCs/>
                <w:sz w:val="16"/>
                <w:szCs w:val="16"/>
              </w:rPr>
              <w:t xml:space="preserve"> </w:t>
            </w:r>
            <w:r>
              <w:rPr>
                <w:i/>
                <w:iCs/>
                <w:sz w:val="16"/>
                <w:szCs w:val="16"/>
              </w:rPr>
              <w:t>'</w:t>
            </w:r>
            <w:r w:rsidRPr="009B7693">
              <w:rPr>
                <w:i/>
                <w:iCs/>
                <w:sz w:val="16"/>
                <w:szCs w:val="16"/>
              </w:rPr>
              <w:t>yes</w:t>
            </w:r>
            <w:r>
              <w:rPr>
                <w:i/>
                <w:iCs/>
                <w:sz w:val="16"/>
                <w:szCs w:val="16"/>
              </w:rPr>
              <w:t>'</w:t>
            </w:r>
            <w:r w:rsidRPr="009B7693">
              <w:rPr>
                <w:i/>
                <w:iCs/>
                <w:sz w:val="16"/>
                <w:szCs w:val="16"/>
              </w:rPr>
              <w:t>, please provide details</w:t>
            </w:r>
            <w:r w:rsidR="007B7C0F">
              <w:rPr>
                <w:i/>
                <w:iCs/>
                <w:sz w:val="16"/>
                <w:szCs w:val="16"/>
              </w:rPr>
              <w:t xml:space="preserve"> in an additional statement attached to this questionnaire</w:t>
            </w:r>
            <w:r w:rsidRPr="009B7693">
              <w:rPr>
                <w:i/>
                <w:iCs/>
                <w:sz w:val="16"/>
                <w:szCs w:val="16"/>
              </w:rPr>
              <w:t>.</w:t>
            </w:r>
          </w:p>
        </w:tc>
      </w:tr>
    </w:tbl>
    <w:p w14:paraId="27501A80" w14:textId="598479F3" w:rsidR="00BE52E5" w:rsidRDefault="00BE52E5" w:rsidP="00BE52E5">
      <w:pPr>
        <w:pStyle w:val="Body2"/>
      </w:pPr>
    </w:p>
    <w:p w14:paraId="23EA0AEB" w14:textId="77777777" w:rsidR="00875399" w:rsidRPr="00334367" w:rsidRDefault="00875399" w:rsidP="00875399">
      <w:pPr>
        <w:pStyle w:val="Body2"/>
        <w:jc w:val="center"/>
        <w:rPr>
          <w:rFonts w:cs="Arial"/>
          <w:b/>
          <w:bCs/>
          <w:sz w:val="18"/>
          <w:szCs w:val="18"/>
          <w:lang w:val="en-US"/>
        </w:rPr>
      </w:pPr>
      <w:r w:rsidRPr="00334367">
        <w:rPr>
          <w:rFonts w:cs="Arial"/>
          <w:b/>
          <w:bCs/>
          <w:sz w:val="18"/>
          <w:szCs w:val="18"/>
          <w:lang w:val="en-US"/>
        </w:rPr>
        <w:t>Privacy Notice</w:t>
      </w:r>
    </w:p>
    <w:p w14:paraId="64B18F9E" w14:textId="77777777" w:rsidR="00875399" w:rsidRPr="00334367" w:rsidRDefault="00875399" w:rsidP="00875399">
      <w:pPr>
        <w:pStyle w:val="Body2"/>
        <w:ind w:right="-1"/>
        <w:rPr>
          <w:sz w:val="18"/>
          <w:szCs w:val="18"/>
          <w:lang w:val="en-US"/>
        </w:rPr>
      </w:pPr>
      <w:r w:rsidRPr="00334367">
        <w:rPr>
          <w:sz w:val="18"/>
          <w:szCs w:val="18"/>
          <w:lang w:val="en-US"/>
        </w:rPr>
        <w:t xml:space="preserve">World Forum Offshore Wind </w:t>
      </w:r>
      <w:proofErr w:type="spellStart"/>
      <w:r w:rsidRPr="00334367">
        <w:rPr>
          <w:sz w:val="18"/>
          <w:szCs w:val="18"/>
          <w:lang w:val="en-US"/>
        </w:rPr>
        <w:t>e.V</w:t>
      </w:r>
      <w:proofErr w:type="spellEnd"/>
      <w:r w:rsidRPr="00334367">
        <w:rPr>
          <w:sz w:val="18"/>
          <w:szCs w:val="18"/>
          <w:lang w:val="en-US"/>
        </w:rPr>
        <w:t>. (“WFO”, “we”, “us”) will use any information you disclose in this</w:t>
      </w:r>
      <w:r w:rsidRPr="00334367">
        <w:rPr>
          <w:sz w:val="18"/>
          <w:szCs w:val="18"/>
        </w:rPr>
        <w:t xml:space="preserve"> Questionnaire for the purpose of establishing a database of offshore wind experts </w:t>
      </w:r>
      <w:r w:rsidRPr="00334367">
        <w:rPr>
          <w:sz w:val="18"/>
          <w:szCs w:val="18"/>
          <w:lang w:val="en-US"/>
        </w:rPr>
        <w:t xml:space="preserve">and providing a platform, where experts can register themselves </w:t>
      </w:r>
      <w:proofErr w:type="gramStart"/>
      <w:r w:rsidRPr="00334367">
        <w:rPr>
          <w:sz w:val="18"/>
          <w:szCs w:val="18"/>
          <w:lang w:val="en-US"/>
        </w:rPr>
        <w:t>in order to</w:t>
      </w:r>
      <w:proofErr w:type="gramEnd"/>
      <w:r w:rsidRPr="00334367">
        <w:rPr>
          <w:sz w:val="18"/>
          <w:szCs w:val="18"/>
          <w:lang w:val="en-US"/>
        </w:rPr>
        <w:t xml:space="preserve"> enable WFO to find and nominate experts when their expertise is needed. In this context, the protection of the confidentiality and security of your personal data of a particularly high priority for </w:t>
      </w:r>
      <w:r w:rsidRPr="00334367">
        <w:rPr>
          <w:sz w:val="18"/>
          <w:szCs w:val="18"/>
        </w:rPr>
        <w:t>WFO.</w:t>
      </w:r>
      <w:r w:rsidRPr="00334367">
        <w:rPr>
          <w:sz w:val="18"/>
          <w:szCs w:val="18"/>
          <w:lang w:val="en-US"/>
        </w:rPr>
        <w:t xml:space="preserve"> In this privacy notice we inform you how we process the personal data collected via this</w:t>
      </w:r>
      <w:r w:rsidRPr="00334367">
        <w:rPr>
          <w:sz w:val="18"/>
          <w:szCs w:val="18"/>
        </w:rPr>
        <w:t xml:space="preserve"> Questionnaire</w:t>
      </w:r>
      <w:r w:rsidRPr="00334367">
        <w:rPr>
          <w:sz w:val="18"/>
          <w:szCs w:val="18"/>
          <w:lang w:val="en-US"/>
        </w:rPr>
        <w:t>, as well as your related choices and rights.</w:t>
      </w:r>
    </w:p>
    <w:p w14:paraId="0ADF8DB9" w14:textId="77777777" w:rsidR="00875399" w:rsidRPr="00334367" w:rsidRDefault="00875399" w:rsidP="00875399">
      <w:pPr>
        <w:pStyle w:val="Level1"/>
        <w:numPr>
          <w:ilvl w:val="0"/>
          <w:numId w:val="0"/>
        </w:numPr>
        <w:ind w:left="709"/>
        <w:rPr>
          <w:b/>
          <w:bCs/>
          <w:sz w:val="18"/>
          <w:szCs w:val="18"/>
        </w:rPr>
      </w:pPr>
      <w:r>
        <w:rPr>
          <w:b/>
          <w:bCs/>
          <w:sz w:val="18"/>
          <w:szCs w:val="18"/>
        </w:rPr>
        <w:t xml:space="preserve">1. </w:t>
      </w:r>
      <w:r w:rsidRPr="00334367">
        <w:rPr>
          <w:b/>
          <w:bCs/>
          <w:sz w:val="18"/>
          <w:szCs w:val="18"/>
        </w:rPr>
        <w:t xml:space="preserve">Who is responsible for the processing? </w:t>
      </w:r>
    </w:p>
    <w:p w14:paraId="3D4CA635" w14:textId="77777777" w:rsidR="00875399" w:rsidRPr="00334367" w:rsidRDefault="00875399" w:rsidP="00875399">
      <w:pPr>
        <w:pStyle w:val="Body2"/>
        <w:rPr>
          <w:sz w:val="18"/>
          <w:szCs w:val="18"/>
        </w:rPr>
      </w:pPr>
      <w:r w:rsidRPr="00334367">
        <w:rPr>
          <w:sz w:val="18"/>
          <w:szCs w:val="18"/>
        </w:rPr>
        <w:t xml:space="preserve">World Forum Offshore Wind </w:t>
      </w:r>
      <w:proofErr w:type="spellStart"/>
      <w:r w:rsidRPr="00334367">
        <w:rPr>
          <w:sz w:val="18"/>
          <w:szCs w:val="18"/>
        </w:rPr>
        <w:t>e.V</w:t>
      </w:r>
      <w:proofErr w:type="spellEnd"/>
      <w:r w:rsidRPr="00334367">
        <w:rPr>
          <w:sz w:val="18"/>
          <w:szCs w:val="18"/>
        </w:rPr>
        <w:t>. is responsible for the processing of your personal data disclosed in the WFO Expert Questionnaire as controller within the meaning of the General Data Protection Regulation (GDPR). You can reach WFO under the following contact details:</w:t>
      </w:r>
    </w:p>
    <w:p w14:paraId="40911B57" w14:textId="77777777" w:rsidR="00875399" w:rsidRPr="00334367" w:rsidRDefault="00875399" w:rsidP="00875399">
      <w:pPr>
        <w:pStyle w:val="Body2"/>
        <w:spacing w:line="240" w:lineRule="auto"/>
        <w:rPr>
          <w:sz w:val="18"/>
          <w:szCs w:val="18"/>
        </w:rPr>
      </w:pPr>
      <w:bookmarkStart w:id="0" w:name="_Hlk76116417"/>
      <w:r w:rsidRPr="00334367">
        <w:rPr>
          <w:sz w:val="18"/>
          <w:szCs w:val="18"/>
        </w:rPr>
        <w:t xml:space="preserve">World Forum Offshore Wind </w:t>
      </w:r>
      <w:proofErr w:type="spellStart"/>
      <w:r w:rsidRPr="00334367">
        <w:rPr>
          <w:sz w:val="18"/>
          <w:szCs w:val="18"/>
        </w:rPr>
        <w:t>e.V</w:t>
      </w:r>
      <w:proofErr w:type="spellEnd"/>
      <w:r w:rsidRPr="00334367">
        <w:rPr>
          <w:sz w:val="18"/>
          <w:szCs w:val="18"/>
        </w:rPr>
        <w:t>.</w:t>
      </w:r>
      <w:bookmarkEnd w:id="0"/>
      <w:r w:rsidRPr="00334367">
        <w:rPr>
          <w:sz w:val="18"/>
          <w:szCs w:val="18"/>
        </w:rPr>
        <w:t xml:space="preserve">, </w:t>
      </w:r>
      <w:proofErr w:type="spellStart"/>
      <w:r w:rsidRPr="00334367">
        <w:rPr>
          <w:sz w:val="18"/>
          <w:szCs w:val="18"/>
        </w:rPr>
        <w:t>Überseering</w:t>
      </w:r>
      <w:proofErr w:type="spellEnd"/>
      <w:r w:rsidRPr="00334367">
        <w:rPr>
          <w:sz w:val="18"/>
          <w:szCs w:val="18"/>
        </w:rPr>
        <w:t xml:space="preserve"> 4, 22297 Hamburg, Germany</w:t>
      </w:r>
      <w:r>
        <w:rPr>
          <w:sz w:val="18"/>
          <w:szCs w:val="18"/>
        </w:rPr>
        <w:br/>
      </w:r>
      <w:r w:rsidRPr="00334367">
        <w:rPr>
          <w:sz w:val="18"/>
          <w:szCs w:val="18"/>
        </w:rPr>
        <w:t>Phone: +491626396714</w:t>
      </w:r>
      <w:r>
        <w:rPr>
          <w:sz w:val="18"/>
          <w:szCs w:val="18"/>
        </w:rPr>
        <w:br/>
      </w:r>
      <w:r w:rsidRPr="00334367">
        <w:rPr>
          <w:sz w:val="18"/>
          <w:szCs w:val="18"/>
        </w:rPr>
        <w:t>Email: </w:t>
      </w:r>
      <w:hyperlink r:id="rId10" w:history="1">
        <w:r w:rsidRPr="00334367">
          <w:rPr>
            <w:rStyle w:val="Hyperlink"/>
            <w:sz w:val="18"/>
            <w:szCs w:val="18"/>
          </w:rPr>
          <w:t>gunnar.herzig@wfo-global.org</w:t>
        </w:r>
      </w:hyperlink>
      <w:r>
        <w:rPr>
          <w:rStyle w:val="Hyperlink"/>
          <w:sz w:val="18"/>
          <w:szCs w:val="18"/>
        </w:rPr>
        <w:br/>
      </w:r>
      <w:r w:rsidRPr="00334367">
        <w:rPr>
          <w:sz w:val="18"/>
          <w:szCs w:val="18"/>
        </w:rPr>
        <w:t xml:space="preserve">Website: </w:t>
      </w:r>
      <w:hyperlink r:id="rId11" w:history="1">
        <w:r w:rsidRPr="00334367">
          <w:rPr>
            <w:rStyle w:val="Hyperlink"/>
            <w:sz w:val="18"/>
            <w:szCs w:val="18"/>
          </w:rPr>
          <w:t>www.wfo-global.org</w:t>
        </w:r>
      </w:hyperlink>
      <w:r w:rsidRPr="00334367">
        <w:rPr>
          <w:sz w:val="18"/>
          <w:szCs w:val="18"/>
        </w:rPr>
        <w:t xml:space="preserve"> </w:t>
      </w:r>
    </w:p>
    <w:p w14:paraId="19D2BB83" w14:textId="77777777" w:rsidR="00875399" w:rsidRPr="00334367" w:rsidRDefault="00875399" w:rsidP="00875399">
      <w:pPr>
        <w:pStyle w:val="Level1"/>
        <w:numPr>
          <w:ilvl w:val="0"/>
          <w:numId w:val="0"/>
        </w:numPr>
        <w:ind w:left="709"/>
        <w:rPr>
          <w:b/>
          <w:bCs/>
          <w:sz w:val="18"/>
          <w:szCs w:val="18"/>
        </w:rPr>
      </w:pPr>
      <w:r w:rsidRPr="00334367">
        <w:rPr>
          <w:b/>
          <w:bCs/>
          <w:sz w:val="18"/>
          <w:szCs w:val="18"/>
        </w:rPr>
        <w:t>2. What are the purposes and legal bases of the processing?</w:t>
      </w:r>
    </w:p>
    <w:p w14:paraId="44706170" w14:textId="77777777" w:rsidR="00875399" w:rsidRPr="00334367" w:rsidRDefault="00875399" w:rsidP="00875399">
      <w:pPr>
        <w:pStyle w:val="Body2"/>
        <w:rPr>
          <w:sz w:val="18"/>
          <w:szCs w:val="18"/>
        </w:rPr>
      </w:pPr>
      <w:r w:rsidRPr="00334367">
        <w:rPr>
          <w:sz w:val="18"/>
          <w:szCs w:val="18"/>
        </w:rPr>
        <w:t>The personal data will primarily be processed to establish a database on offshore wind experts, to manage and maintain this database and to use the database for the purpose of nominating experts when their expertise is needed.</w:t>
      </w:r>
    </w:p>
    <w:p w14:paraId="2656DF27" w14:textId="77777777" w:rsidR="00875399" w:rsidRPr="00334367" w:rsidRDefault="00875399" w:rsidP="00875399">
      <w:pPr>
        <w:pStyle w:val="Body2"/>
        <w:rPr>
          <w:sz w:val="18"/>
          <w:szCs w:val="18"/>
        </w:rPr>
      </w:pPr>
      <w:r w:rsidRPr="00334367">
        <w:rPr>
          <w:sz w:val="18"/>
          <w:szCs w:val="18"/>
        </w:rPr>
        <w:t xml:space="preserve">Your personal data is processed on your request </w:t>
      </w:r>
      <w:proofErr w:type="gramStart"/>
      <w:r w:rsidRPr="00334367">
        <w:rPr>
          <w:sz w:val="18"/>
          <w:szCs w:val="18"/>
        </w:rPr>
        <w:t>in order to</w:t>
      </w:r>
      <w:proofErr w:type="gramEnd"/>
      <w:r w:rsidRPr="00334367">
        <w:rPr>
          <w:sz w:val="18"/>
          <w:szCs w:val="18"/>
        </w:rPr>
        <w:t xml:space="preserve"> include your data in the database, to nominate you as an expert when your expertise is needed, respectively to consider your nomination when your expertise might be needed. The </w:t>
      </w:r>
      <w:proofErr w:type="spellStart"/>
      <w:r w:rsidRPr="00334367">
        <w:rPr>
          <w:sz w:val="18"/>
          <w:szCs w:val="18"/>
        </w:rPr>
        <w:t>the</w:t>
      </w:r>
      <w:proofErr w:type="spellEnd"/>
      <w:r w:rsidRPr="00334367">
        <w:rPr>
          <w:sz w:val="18"/>
          <w:szCs w:val="18"/>
        </w:rPr>
        <w:t xml:space="preserve"> processing is based on the necessity for the performance of the contract between you and WFO as the provider of the database (Art. 6 (1) (b) GDPR), and on WFO's legitimate interest in effectively managing the database (Art. 6 (1) (f) GDPR).</w:t>
      </w:r>
    </w:p>
    <w:p w14:paraId="6DBBB05C" w14:textId="77777777" w:rsidR="00875399" w:rsidRPr="00334367" w:rsidRDefault="00875399" w:rsidP="00875399">
      <w:pPr>
        <w:pStyle w:val="Level1"/>
        <w:numPr>
          <w:ilvl w:val="0"/>
          <w:numId w:val="0"/>
        </w:numPr>
        <w:ind w:left="709"/>
        <w:rPr>
          <w:b/>
          <w:bCs/>
          <w:sz w:val="18"/>
          <w:szCs w:val="18"/>
        </w:rPr>
      </w:pPr>
      <w:r>
        <w:rPr>
          <w:b/>
          <w:bCs/>
          <w:sz w:val="18"/>
          <w:szCs w:val="18"/>
        </w:rPr>
        <w:t xml:space="preserve">3. </w:t>
      </w:r>
      <w:r w:rsidRPr="00334367">
        <w:rPr>
          <w:b/>
          <w:bCs/>
          <w:sz w:val="18"/>
          <w:szCs w:val="18"/>
        </w:rPr>
        <w:t>To whom will my personal data be disclosed? Will my data also be processed in countries outside the EU/EEA?</w:t>
      </w:r>
    </w:p>
    <w:p w14:paraId="5469A76A" w14:textId="5B28FCAE" w:rsidR="00875399" w:rsidRPr="00334367" w:rsidRDefault="00875399" w:rsidP="00875399">
      <w:pPr>
        <w:pStyle w:val="Body2"/>
        <w:rPr>
          <w:sz w:val="18"/>
          <w:szCs w:val="18"/>
          <w:lang w:val="en-US"/>
        </w:rPr>
      </w:pPr>
      <w:r w:rsidRPr="00334367">
        <w:rPr>
          <w:sz w:val="18"/>
          <w:szCs w:val="18"/>
        </w:rPr>
        <w:t>Since WFO is an internationally active non-profit organization with offices in Hamburg</w:t>
      </w:r>
      <w:r w:rsidR="003F0479">
        <w:rPr>
          <w:sz w:val="18"/>
          <w:szCs w:val="18"/>
        </w:rPr>
        <w:t>, New York, Tokyo , and Taipei</w:t>
      </w:r>
      <w:r w:rsidRPr="00334367">
        <w:rPr>
          <w:sz w:val="18"/>
          <w:szCs w:val="18"/>
        </w:rPr>
        <w:t xml:space="preserve">, some of your personal data may be accessible or transferred to countries both within and </w:t>
      </w:r>
      <w:r w:rsidRPr="00334367">
        <w:rPr>
          <w:sz w:val="18"/>
          <w:szCs w:val="18"/>
        </w:rPr>
        <w:lastRenderedPageBreak/>
        <w:t xml:space="preserve">outside the European Union (EU) and European Economic Area (EEA). This may include transfers to third parties </w:t>
      </w:r>
      <w:r w:rsidRPr="00334367">
        <w:rPr>
          <w:sz w:val="18"/>
          <w:szCs w:val="18"/>
          <w:lang w:val="en-US"/>
        </w:rPr>
        <w:t xml:space="preserve">assisting </w:t>
      </w:r>
      <w:r>
        <w:rPr>
          <w:sz w:val="18"/>
          <w:szCs w:val="18"/>
          <w:lang w:val="en-US"/>
        </w:rPr>
        <w:t>with</w:t>
      </w:r>
      <w:r w:rsidRPr="00334367">
        <w:rPr>
          <w:sz w:val="18"/>
          <w:szCs w:val="18"/>
          <w:lang w:val="en-US"/>
        </w:rPr>
        <w:t xml:space="preserve"> the implementation, </w:t>
      </w:r>
      <w:proofErr w:type="gramStart"/>
      <w:r w:rsidRPr="00334367">
        <w:rPr>
          <w:sz w:val="18"/>
          <w:szCs w:val="18"/>
          <w:lang w:val="en-US"/>
        </w:rPr>
        <w:t>administration</w:t>
      </w:r>
      <w:proofErr w:type="gramEnd"/>
      <w:r w:rsidRPr="00334367">
        <w:rPr>
          <w:sz w:val="18"/>
          <w:szCs w:val="18"/>
          <w:lang w:val="en-US"/>
        </w:rPr>
        <w:t xml:space="preserve"> and management of the WFO expert database.</w:t>
      </w:r>
      <w:r w:rsidRPr="00334367">
        <w:rPr>
          <w:rFonts w:cs="Arial"/>
          <w:sz w:val="18"/>
          <w:szCs w:val="18"/>
          <w:shd w:val="clear" w:color="auto" w:fill="FFFFFF"/>
          <w:lang w:val="en-US"/>
        </w:rPr>
        <w:t xml:space="preserve"> </w:t>
      </w:r>
    </w:p>
    <w:p w14:paraId="74488038" w14:textId="77777777" w:rsidR="00875399" w:rsidRPr="00334367" w:rsidRDefault="00875399" w:rsidP="00875399">
      <w:pPr>
        <w:pStyle w:val="Body2"/>
        <w:rPr>
          <w:sz w:val="18"/>
          <w:szCs w:val="18"/>
        </w:rPr>
      </w:pPr>
      <w:r w:rsidRPr="00334367">
        <w:rPr>
          <w:sz w:val="18"/>
          <w:szCs w:val="18"/>
          <w:lang w:val="en-US"/>
        </w:rPr>
        <w:t xml:space="preserve">To the extent your personal data is transferred to third parties which are located in Third Countries, </w:t>
      </w:r>
      <w:proofErr w:type="gramStart"/>
      <w:r w:rsidRPr="00334367">
        <w:rPr>
          <w:sz w:val="18"/>
          <w:szCs w:val="18"/>
          <w:lang w:val="en-US"/>
        </w:rPr>
        <w:t>i.e.</w:t>
      </w:r>
      <w:proofErr w:type="gramEnd"/>
      <w:r w:rsidRPr="00334367">
        <w:rPr>
          <w:sz w:val="18"/>
          <w:szCs w:val="18"/>
          <w:lang w:val="en-US"/>
        </w:rPr>
        <w:t xml:space="preserve"> countries neither in the EU nor EEA and not Switzerland, which are not subject to an adequacy decision of the European Commission, your data will only be transferred if justified by a derogation under Art. 49 GDPR or where appropriate safeguards in accordance with Art. 46 GDPR are in place to ensure an adequate level of data protection. This is done </w:t>
      </w:r>
      <w:proofErr w:type="gramStart"/>
      <w:r w:rsidRPr="00334367">
        <w:rPr>
          <w:sz w:val="18"/>
          <w:szCs w:val="18"/>
          <w:lang w:val="en-US"/>
        </w:rPr>
        <w:t>in particular through</w:t>
      </w:r>
      <w:proofErr w:type="gramEnd"/>
      <w:r w:rsidRPr="00334367">
        <w:rPr>
          <w:sz w:val="18"/>
          <w:szCs w:val="18"/>
          <w:lang w:val="en-US"/>
        </w:rPr>
        <w:t xml:space="preserve"> entering into EU standard contractual clauses under Art. 46 (2) (c) GDPR with the data recipient, and where necessary by implementing supplementary measures, such as additional technical, organizational and contractual safeguards. For more details on the data recipient and the implemented measures to safeguard data transfers, please contact us via the details set out in section 1 of this privacy notice.</w:t>
      </w:r>
    </w:p>
    <w:p w14:paraId="1C6BE812" w14:textId="77777777" w:rsidR="00875399" w:rsidRPr="00334367" w:rsidRDefault="00875399" w:rsidP="00875399">
      <w:pPr>
        <w:pStyle w:val="Level1"/>
        <w:numPr>
          <w:ilvl w:val="0"/>
          <w:numId w:val="0"/>
        </w:numPr>
        <w:ind w:left="709"/>
        <w:rPr>
          <w:b/>
          <w:bCs/>
          <w:sz w:val="18"/>
          <w:szCs w:val="18"/>
        </w:rPr>
      </w:pPr>
      <w:r>
        <w:rPr>
          <w:b/>
          <w:bCs/>
          <w:sz w:val="18"/>
          <w:szCs w:val="18"/>
        </w:rPr>
        <w:t xml:space="preserve">4. </w:t>
      </w:r>
      <w:r w:rsidRPr="00334367">
        <w:rPr>
          <w:b/>
          <w:bCs/>
          <w:sz w:val="18"/>
          <w:szCs w:val="18"/>
        </w:rPr>
        <w:t>How long will my personal data be stored?</w:t>
      </w:r>
    </w:p>
    <w:p w14:paraId="72B2BA9A" w14:textId="77777777" w:rsidR="00875399" w:rsidRDefault="00875399" w:rsidP="00875399">
      <w:pPr>
        <w:pStyle w:val="Body2"/>
        <w:rPr>
          <w:sz w:val="18"/>
          <w:szCs w:val="18"/>
          <w:lang w:val="en-US"/>
        </w:rPr>
      </w:pPr>
      <w:r w:rsidRPr="00334367">
        <w:rPr>
          <w:sz w:val="18"/>
          <w:szCs w:val="18"/>
        </w:rPr>
        <w:t xml:space="preserve">Personal data will be stored </w:t>
      </w:r>
      <w:r w:rsidRPr="00334367">
        <w:rPr>
          <w:sz w:val="18"/>
          <w:szCs w:val="18"/>
          <w:lang w:val="en-US"/>
        </w:rPr>
        <w:t>only as long as necessary for the purposes described in this privacy notice</w:t>
      </w:r>
      <w:r>
        <w:rPr>
          <w:sz w:val="18"/>
          <w:szCs w:val="18"/>
          <w:lang w:val="en-US"/>
        </w:rPr>
        <w:t xml:space="preserve"> (</w:t>
      </w:r>
      <w:proofErr w:type="gramStart"/>
      <w:r>
        <w:rPr>
          <w:sz w:val="18"/>
          <w:szCs w:val="18"/>
          <w:lang w:val="en-US"/>
        </w:rPr>
        <w:t>i.e.</w:t>
      </w:r>
      <w:proofErr w:type="gramEnd"/>
      <w:r>
        <w:rPr>
          <w:sz w:val="18"/>
          <w:szCs w:val="18"/>
          <w:lang w:val="en-US"/>
        </w:rPr>
        <w:t xml:space="preserve"> until you request the deletion of your listing as an expert in our database) </w:t>
      </w:r>
      <w:r w:rsidRPr="00334367">
        <w:rPr>
          <w:sz w:val="18"/>
          <w:szCs w:val="18"/>
          <w:lang w:val="en-US"/>
        </w:rPr>
        <w:t xml:space="preserve">and as </w:t>
      </w:r>
      <w:r>
        <w:rPr>
          <w:sz w:val="18"/>
          <w:szCs w:val="18"/>
          <w:lang w:val="en-US"/>
        </w:rPr>
        <w:t>required</w:t>
      </w:r>
      <w:r w:rsidRPr="00334367">
        <w:rPr>
          <w:sz w:val="18"/>
          <w:szCs w:val="18"/>
          <w:lang w:val="en-US"/>
        </w:rPr>
        <w:t xml:space="preserve"> </w:t>
      </w:r>
      <w:r>
        <w:rPr>
          <w:sz w:val="18"/>
          <w:szCs w:val="18"/>
          <w:lang w:val="en-US"/>
        </w:rPr>
        <w:t xml:space="preserve">for WFO </w:t>
      </w:r>
      <w:r w:rsidRPr="00334367">
        <w:rPr>
          <w:sz w:val="18"/>
          <w:szCs w:val="18"/>
          <w:lang w:val="en-US"/>
        </w:rPr>
        <w:t>to comply with applicable statutory retention obligations.</w:t>
      </w:r>
      <w:r w:rsidRPr="000A6D03">
        <w:rPr>
          <w:sz w:val="18"/>
          <w:szCs w:val="18"/>
          <w:lang w:val="en-US"/>
        </w:rPr>
        <w:t xml:space="preserve"> </w:t>
      </w:r>
      <w:r w:rsidRPr="00334367">
        <w:rPr>
          <w:sz w:val="18"/>
          <w:szCs w:val="18"/>
          <w:lang w:val="en-US"/>
        </w:rPr>
        <w:t xml:space="preserve">WFO may process your personal data for a longer period of and to the extent this </w:t>
      </w:r>
      <w:r>
        <w:rPr>
          <w:sz w:val="18"/>
          <w:szCs w:val="18"/>
          <w:lang w:val="en-US"/>
        </w:rPr>
        <w:t xml:space="preserve">may become </w:t>
      </w:r>
      <w:r w:rsidRPr="00334367">
        <w:rPr>
          <w:sz w:val="18"/>
          <w:szCs w:val="18"/>
          <w:lang w:val="en-US"/>
        </w:rPr>
        <w:t>necessary for the exercise of or defense against legal claims</w:t>
      </w:r>
      <w:r>
        <w:rPr>
          <w:sz w:val="18"/>
          <w:szCs w:val="18"/>
          <w:lang w:val="en-US"/>
        </w:rPr>
        <w:t>, and/or to comply with any requests or orders from regulators or courts</w:t>
      </w:r>
      <w:r w:rsidRPr="00334367">
        <w:rPr>
          <w:sz w:val="18"/>
          <w:szCs w:val="18"/>
          <w:lang w:val="en-US"/>
        </w:rPr>
        <w:t>.</w:t>
      </w:r>
    </w:p>
    <w:p w14:paraId="4DAD8B66" w14:textId="77777777" w:rsidR="00875399" w:rsidRPr="00334367" w:rsidRDefault="00875399" w:rsidP="00875399">
      <w:pPr>
        <w:pStyle w:val="Body2"/>
        <w:rPr>
          <w:sz w:val="18"/>
          <w:szCs w:val="18"/>
          <w:lang w:val="en-US"/>
        </w:rPr>
      </w:pPr>
      <w:r>
        <w:rPr>
          <w:sz w:val="18"/>
          <w:szCs w:val="18"/>
          <w:lang w:val="en-US"/>
        </w:rPr>
        <w:t>WFO has implemented a</w:t>
      </w:r>
      <w:r w:rsidRPr="000A6D03">
        <w:rPr>
          <w:sz w:val="18"/>
          <w:szCs w:val="18"/>
          <w:lang w:val="en-US"/>
        </w:rPr>
        <w:t>ppropriate technical or organizational measures</w:t>
      </w:r>
      <w:r>
        <w:rPr>
          <w:sz w:val="18"/>
          <w:szCs w:val="18"/>
          <w:lang w:val="en-US"/>
        </w:rPr>
        <w:t xml:space="preserve"> to ensure the confidentiality and </w:t>
      </w:r>
      <w:r w:rsidRPr="000A6D03">
        <w:rPr>
          <w:sz w:val="18"/>
          <w:szCs w:val="18"/>
          <w:lang w:val="en-US"/>
        </w:rPr>
        <w:t xml:space="preserve">appropriate security of </w:t>
      </w:r>
      <w:r>
        <w:rPr>
          <w:sz w:val="18"/>
          <w:szCs w:val="18"/>
          <w:lang w:val="en-US"/>
        </w:rPr>
        <w:t>your</w:t>
      </w:r>
      <w:r w:rsidRPr="000A6D03">
        <w:rPr>
          <w:sz w:val="18"/>
          <w:szCs w:val="18"/>
          <w:lang w:val="en-US"/>
        </w:rPr>
        <w:t xml:space="preserve"> personal data, including protection against unauthorized or unlawful processing and against accidental loss, </w:t>
      </w:r>
      <w:proofErr w:type="gramStart"/>
      <w:r w:rsidRPr="000A6D03">
        <w:rPr>
          <w:sz w:val="18"/>
          <w:szCs w:val="18"/>
          <w:lang w:val="en-US"/>
        </w:rPr>
        <w:t>destruction</w:t>
      </w:r>
      <w:proofErr w:type="gramEnd"/>
      <w:r w:rsidRPr="000A6D03">
        <w:rPr>
          <w:sz w:val="18"/>
          <w:szCs w:val="18"/>
          <w:lang w:val="en-US"/>
        </w:rPr>
        <w:t xml:space="preserve"> or damage</w:t>
      </w:r>
      <w:r>
        <w:rPr>
          <w:sz w:val="18"/>
          <w:szCs w:val="18"/>
          <w:lang w:val="en-US"/>
        </w:rPr>
        <w:t>.</w:t>
      </w:r>
    </w:p>
    <w:p w14:paraId="15C99FCC" w14:textId="77777777" w:rsidR="00875399" w:rsidRPr="00334367" w:rsidRDefault="00875399" w:rsidP="00875399">
      <w:pPr>
        <w:pStyle w:val="Level1"/>
        <w:numPr>
          <w:ilvl w:val="0"/>
          <w:numId w:val="0"/>
        </w:numPr>
        <w:ind w:left="709"/>
        <w:rPr>
          <w:b/>
          <w:bCs/>
          <w:sz w:val="18"/>
          <w:szCs w:val="18"/>
        </w:rPr>
      </w:pPr>
      <w:r>
        <w:rPr>
          <w:b/>
          <w:bCs/>
          <w:sz w:val="18"/>
          <w:szCs w:val="18"/>
        </w:rPr>
        <w:t xml:space="preserve">5. </w:t>
      </w:r>
      <w:r w:rsidRPr="00334367">
        <w:rPr>
          <w:b/>
          <w:bCs/>
          <w:sz w:val="18"/>
          <w:szCs w:val="18"/>
        </w:rPr>
        <w:t>Which rights do I have?</w:t>
      </w:r>
    </w:p>
    <w:p w14:paraId="7304237B" w14:textId="77777777" w:rsidR="00875399" w:rsidRPr="00334367" w:rsidRDefault="00875399" w:rsidP="00875399">
      <w:pPr>
        <w:pStyle w:val="Body2"/>
        <w:rPr>
          <w:sz w:val="18"/>
          <w:szCs w:val="18"/>
        </w:rPr>
      </w:pPr>
      <w:r w:rsidRPr="00334367">
        <w:rPr>
          <w:sz w:val="18"/>
          <w:szCs w:val="18"/>
        </w:rPr>
        <w:t xml:space="preserve">You may assert the following rights towards us </w:t>
      </w:r>
      <w:proofErr w:type="gramStart"/>
      <w:r w:rsidRPr="00334367">
        <w:rPr>
          <w:sz w:val="18"/>
          <w:szCs w:val="18"/>
        </w:rPr>
        <w:t>with regard to</w:t>
      </w:r>
      <w:proofErr w:type="gramEnd"/>
      <w:r w:rsidRPr="00334367">
        <w:rPr>
          <w:sz w:val="18"/>
          <w:szCs w:val="18"/>
        </w:rPr>
        <w:t xml:space="preserve"> your personal data, subject to the requirements of applicable data protection laws:</w:t>
      </w:r>
    </w:p>
    <w:p w14:paraId="00D225BD" w14:textId="77777777" w:rsidR="00875399" w:rsidRPr="00334367" w:rsidRDefault="00875399" w:rsidP="00875399">
      <w:pPr>
        <w:pStyle w:val="Body2"/>
        <w:numPr>
          <w:ilvl w:val="0"/>
          <w:numId w:val="28"/>
        </w:numPr>
        <w:spacing w:after="0"/>
        <w:ind w:hanging="357"/>
        <w:rPr>
          <w:sz w:val="18"/>
          <w:szCs w:val="18"/>
        </w:rPr>
      </w:pPr>
      <w:r w:rsidRPr="00334367">
        <w:rPr>
          <w:sz w:val="18"/>
          <w:szCs w:val="18"/>
        </w:rPr>
        <w:t xml:space="preserve">Right of access to your personal data held by us in accordance with Art. 15 </w:t>
      </w:r>
      <w:proofErr w:type="gramStart"/>
      <w:r w:rsidRPr="00334367">
        <w:rPr>
          <w:sz w:val="18"/>
          <w:szCs w:val="18"/>
        </w:rPr>
        <w:t>GDPR;</w:t>
      </w:r>
      <w:proofErr w:type="gramEnd"/>
    </w:p>
    <w:p w14:paraId="18FE8779" w14:textId="77777777" w:rsidR="00875399" w:rsidRPr="00334367" w:rsidRDefault="00875399" w:rsidP="00875399">
      <w:pPr>
        <w:pStyle w:val="Body2"/>
        <w:numPr>
          <w:ilvl w:val="0"/>
          <w:numId w:val="28"/>
        </w:numPr>
        <w:spacing w:after="0"/>
        <w:ind w:hanging="357"/>
        <w:rPr>
          <w:sz w:val="18"/>
          <w:szCs w:val="18"/>
        </w:rPr>
      </w:pPr>
      <w:r w:rsidRPr="00334367">
        <w:rPr>
          <w:sz w:val="18"/>
          <w:szCs w:val="18"/>
        </w:rPr>
        <w:t xml:space="preserve">Right to rectification of your personal data under the conditions of Art. 16 </w:t>
      </w:r>
      <w:proofErr w:type="gramStart"/>
      <w:r w:rsidRPr="00334367">
        <w:rPr>
          <w:sz w:val="18"/>
          <w:szCs w:val="18"/>
        </w:rPr>
        <w:t>GDPR;</w:t>
      </w:r>
      <w:proofErr w:type="gramEnd"/>
    </w:p>
    <w:p w14:paraId="779FEF31" w14:textId="77777777" w:rsidR="00875399" w:rsidRPr="00334367" w:rsidRDefault="00875399" w:rsidP="00875399">
      <w:pPr>
        <w:pStyle w:val="Body2"/>
        <w:numPr>
          <w:ilvl w:val="0"/>
          <w:numId w:val="28"/>
        </w:numPr>
        <w:spacing w:after="0"/>
        <w:ind w:hanging="357"/>
        <w:rPr>
          <w:sz w:val="18"/>
          <w:szCs w:val="18"/>
        </w:rPr>
      </w:pPr>
      <w:r w:rsidRPr="00334367">
        <w:rPr>
          <w:sz w:val="18"/>
          <w:szCs w:val="18"/>
        </w:rPr>
        <w:t>Right to erasure of your personal data under the conditions of Art. 17 GDPR ("Right to be forgotten"</w:t>
      </w:r>
      <w:proofErr w:type="gramStart"/>
      <w:r w:rsidRPr="00334367">
        <w:rPr>
          <w:sz w:val="18"/>
          <w:szCs w:val="18"/>
        </w:rPr>
        <w:t>);</w:t>
      </w:r>
      <w:proofErr w:type="gramEnd"/>
    </w:p>
    <w:p w14:paraId="4DA82605" w14:textId="77777777" w:rsidR="00875399" w:rsidRPr="00334367" w:rsidRDefault="00875399" w:rsidP="00875399">
      <w:pPr>
        <w:pStyle w:val="Body2"/>
        <w:numPr>
          <w:ilvl w:val="0"/>
          <w:numId w:val="28"/>
        </w:numPr>
        <w:spacing w:after="0"/>
        <w:ind w:hanging="357"/>
        <w:rPr>
          <w:sz w:val="18"/>
          <w:szCs w:val="18"/>
        </w:rPr>
      </w:pPr>
      <w:r w:rsidRPr="00334367">
        <w:rPr>
          <w:sz w:val="18"/>
          <w:szCs w:val="18"/>
        </w:rPr>
        <w:t xml:space="preserve">Right to restrict the processing of your personal data under the conditions of Art. 18 </w:t>
      </w:r>
      <w:proofErr w:type="gramStart"/>
      <w:r w:rsidRPr="00334367">
        <w:rPr>
          <w:sz w:val="18"/>
          <w:szCs w:val="18"/>
        </w:rPr>
        <w:t>GDPR;</w:t>
      </w:r>
      <w:proofErr w:type="gramEnd"/>
    </w:p>
    <w:p w14:paraId="46C76FBF" w14:textId="77777777" w:rsidR="00875399" w:rsidRPr="00334367" w:rsidRDefault="00875399" w:rsidP="00875399">
      <w:pPr>
        <w:pStyle w:val="Body2"/>
        <w:numPr>
          <w:ilvl w:val="0"/>
          <w:numId w:val="28"/>
        </w:numPr>
        <w:rPr>
          <w:sz w:val="18"/>
          <w:szCs w:val="18"/>
        </w:rPr>
      </w:pPr>
      <w:r w:rsidRPr="00334367">
        <w:rPr>
          <w:sz w:val="18"/>
          <w:szCs w:val="18"/>
        </w:rPr>
        <w:t xml:space="preserve">Right to receive the personal data provided by you in a structured, commonly used and machine-readable format under the conditions of Art. 20 </w:t>
      </w:r>
      <w:proofErr w:type="gramStart"/>
      <w:r w:rsidRPr="00334367">
        <w:rPr>
          <w:sz w:val="18"/>
          <w:szCs w:val="18"/>
        </w:rPr>
        <w:t>GDPR;</w:t>
      </w:r>
      <w:proofErr w:type="gramEnd"/>
    </w:p>
    <w:p w14:paraId="6C16DBBC" w14:textId="77777777" w:rsidR="00875399" w:rsidRPr="00334367" w:rsidRDefault="00875399" w:rsidP="00875399">
      <w:pPr>
        <w:pStyle w:val="Body2"/>
        <w:rPr>
          <w:sz w:val="18"/>
          <w:szCs w:val="18"/>
          <w:u w:val="single"/>
        </w:rPr>
      </w:pPr>
      <w:r w:rsidRPr="00334367">
        <w:rPr>
          <w:sz w:val="18"/>
          <w:szCs w:val="18"/>
          <w:u w:val="single"/>
        </w:rPr>
        <w:t xml:space="preserve">Where we process your data </w:t>
      </w:r>
      <w:proofErr w:type="gramStart"/>
      <w:r w:rsidRPr="00334367">
        <w:rPr>
          <w:sz w:val="18"/>
          <w:szCs w:val="18"/>
          <w:u w:val="single"/>
        </w:rPr>
        <w:t>on the basis of</w:t>
      </w:r>
      <w:proofErr w:type="gramEnd"/>
      <w:r w:rsidRPr="00334367">
        <w:rPr>
          <w:sz w:val="18"/>
          <w:szCs w:val="18"/>
          <w:u w:val="single"/>
        </w:rPr>
        <w:t xml:space="preserve"> legitimate interests (Art. 6 (1) lit. f GDPR), you further have the right to object, on grounds relating to your particular situation, at any time to the processing of your personal data (Art. 21 GDPR). </w:t>
      </w:r>
    </w:p>
    <w:p w14:paraId="43F8A3F9" w14:textId="77777777" w:rsidR="00875399" w:rsidRPr="00334367" w:rsidRDefault="00875399" w:rsidP="00875399">
      <w:pPr>
        <w:pStyle w:val="Body2"/>
        <w:rPr>
          <w:sz w:val="18"/>
          <w:szCs w:val="18"/>
          <w:lang w:val="en-US"/>
        </w:rPr>
      </w:pPr>
      <w:r w:rsidRPr="00334367">
        <w:rPr>
          <w:sz w:val="18"/>
          <w:szCs w:val="18"/>
        </w:rPr>
        <w:t xml:space="preserve">To exercise your rights, or in case of any questions concerning the processing of your personal data, please address your request or complaint to the contact details provided under section 1 of this privacy notice. </w:t>
      </w:r>
      <w:r w:rsidRPr="00334367">
        <w:rPr>
          <w:sz w:val="18"/>
          <w:szCs w:val="18"/>
          <w:lang w:val="en-US"/>
        </w:rPr>
        <w:t>You also have the right to lodge a complaint with a data protection supervisory authority.</w:t>
      </w:r>
    </w:p>
    <w:p w14:paraId="64645784" w14:textId="47ABC67A" w:rsidR="00240C93" w:rsidRPr="00240C93" w:rsidRDefault="00240C93" w:rsidP="00240C93">
      <w:pPr>
        <w:spacing w:before="100" w:beforeAutospacing="1" w:after="100" w:afterAutospacing="1"/>
        <w:rPr>
          <w:rFonts w:ascii="Helvetica" w:eastAsia="Times New Roman" w:hAnsi="Helvetica"/>
          <w:color w:val="000000"/>
          <w:sz w:val="18"/>
          <w:szCs w:val="18"/>
          <w:lang w:val="en-US" w:eastAsia="de-DE"/>
        </w:rPr>
      </w:pPr>
    </w:p>
    <w:sectPr w:rsidR="00240C93" w:rsidRPr="00240C93" w:rsidSect="004136BD">
      <w:headerReference w:type="default" r:id="rId12"/>
      <w:footerReference w:type="even" r:id="rId13"/>
      <w:footerReference w:type="default" r:id="rId14"/>
      <w:headerReference w:type="first" r:id="rId15"/>
      <w:footerReference w:type="first" r:id="rId16"/>
      <w:pgSz w:w="11907" w:h="16840" w:code="9"/>
      <w:pgMar w:top="992"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5055" w14:textId="77777777" w:rsidR="00CC7CBB" w:rsidRDefault="00CC7CBB">
      <w:pPr>
        <w:spacing w:line="240" w:lineRule="auto"/>
      </w:pPr>
      <w:r>
        <w:separator/>
      </w:r>
    </w:p>
  </w:endnote>
  <w:endnote w:type="continuationSeparator" w:id="0">
    <w:p w14:paraId="6AF24F06" w14:textId="77777777" w:rsidR="00CC7CBB" w:rsidRDefault="00CC7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6047818"/>
      <w:docPartObj>
        <w:docPartGallery w:val="Page Numbers (Bottom of Page)"/>
        <w:docPartUnique/>
      </w:docPartObj>
    </w:sdtPr>
    <w:sdtEndPr>
      <w:rPr>
        <w:rStyle w:val="Seitenzahl"/>
      </w:rPr>
    </w:sdtEndPr>
    <w:sdtContent>
      <w:p w14:paraId="4D7EEF7E" w14:textId="0E0DD1BE" w:rsidR="00D52358" w:rsidRDefault="00D52358" w:rsidP="004136B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354AAF" w14:textId="77777777" w:rsidR="00D52358" w:rsidRDefault="00D52358" w:rsidP="00D5235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37036255"/>
      <w:docPartObj>
        <w:docPartGallery w:val="Page Numbers (Bottom of Page)"/>
        <w:docPartUnique/>
      </w:docPartObj>
    </w:sdtPr>
    <w:sdtEndPr>
      <w:rPr>
        <w:rStyle w:val="Seitenzahl"/>
      </w:rPr>
    </w:sdtEndPr>
    <w:sdtContent>
      <w:p w14:paraId="4BBDE3E4" w14:textId="3DAB4445" w:rsidR="00D52358" w:rsidRDefault="00D52358" w:rsidP="004136B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D6E563C" w14:textId="3C5804EF" w:rsidR="00F903F3" w:rsidRDefault="008209AE" w:rsidP="00D52358">
    <w:pPr>
      <w:pStyle w:val="Fuzeile"/>
      <w:ind w:right="360"/>
    </w:pPr>
    <w:r>
      <w:tab/>
    </w:r>
    <w:r>
      <w:tab/>
    </w:r>
    <w:sdt>
      <w:sdtPr>
        <w:alias w:val="Firm name"/>
        <w:tag w:val="FirmName"/>
        <w:id w:val="-448084639"/>
        <w:showingPlcHdr/>
        <w:text/>
      </w:sdtPr>
      <w:sdtEndPr/>
      <w:sdtContent>
        <w:r w:rsidR="00D52358">
          <w:t xml:space="preserve">     </w:t>
        </w:r>
      </w:sdtContent>
    </w:sdt>
  </w:p>
  <w:p w14:paraId="2CEEFF9C" w14:textId="77777777" w:rsidR="00F903F3" w:rsidRDefault="00F903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374A" w14:textId="77777777" w:rsidR="00015001" w:rsidRPr="00015001" w:rsidRDefault="00015001" w:rsidP="00015001">
    <w:pPr>
      <w:pStyle w:val="Fuzeile"/>
    </w:pPr>
  </w:p>
  <w:p w14:paraId="189AE7C2" w14:textId="77777777" w:rsidR="00F903F3" w:rsidRDefault="00F903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D0BD" w14:textId="77777777" w:rsidR="00CC7CBB" w:rsidRDefault="00CC7CBB">
      <w:pPr>
        <w:spacing w:line="240" w:lineRule="auto"/>
      </w:pPr>
      <w:r>
        <w:separator/>
      </w:r>
    </w:p>
  </w:footnote>
  <w:footnote w:type="continuationSeparator" w:id="0">
    <w:p w14:paraId="729BDF6C" w14:textId="77777777" w:rsidR="00CC7CBB" w:rsidRDefault="00CC7C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8B51" w14:textId="7F417754" w:rsidR="00AF4E83" w:rsidRDefault="00AF4E83" w:rsidP="00D52358">
    <w:pPr>
      <w:pStyle w:val="Kopfzeile"/>
    </w:pPr>
  </w:p>
  <w:p w14:paraId="5A8D8E79" w14:textId="77777777" w:rsidR="00AF4E83" w:rsidRDefault="00AF4E83" w:rsidP="008660CB">
    <w:pPr>
      <w:pStyle w:val="Kopfzeile"/>
      <w:jc w:val="left"/>
    </w:pPr>
  </w:p>
  <w:p w14:paraId="039F8F1A" w14:textId="77777777" w:rsidR="00AF4E83" w:rsidRDefault="00AF4E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F56C" w14:textId="77777777" w:rsidR="00E236B8" w:rsidRDefault="00E236B8" w:rsidP="00E236B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E63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941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681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E19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AD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74F7D"/>
    <w:multiLevelType w:val="multilevel"/>
    <w:tmpl w:val="70C6FFF0"/>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04013E6"/>
    <w:multiLevelType w:val="hybridMultilevel"/>
    <w:tmpl w:val="88B40BC8"/>
    <w:lvl w:ilvl="0" w:tplc="D944ADE2">
      <w:start w:val="1"/>
      <w:numFmt w:val="decimal"/>
      <w:lvlText w:val="%1."/>
      <w:lvlJc w:val="left"/>
      <w:pPr>
        <w:ind w:left="720" w:hanging="360"/>
      </w:pPr>
      <w:rPr>
        <w:rFonts w:hint="default"/>
      </w:rPr>
    </w:lvl>
    <w:lvl w:ilvl="1" w:tplc="49FA6526" w:tentative="1">
      <w:start w:val="1"/>
      <w:numFmt w:val="lowerLetter"/>
      <w:lvlText w:val="%2."/>
      <w:lvlJc w:val="left"/>
      <w:pPr>
        <w:ind w:left="1440" w:hanging="360"/>
      </w:pPr>
    </w:lvl>
    <w:lvl w:ilvl="2" w:tplc="FA0670D6" w:tentative="1">
      <w:start w:val="1"/>
      <w:numFmt w:val="lowerRoman"/>
      <w:lvlText w:val="%3."/>
      <w:lvlJc w:val="right"/>
      <w:pPr>
        <w:ind w:left="2160" w:hanging="180"/>
      </w:pPr>
    </w:lvl>
    <w:lvl w:ilvl="3" w:tplc="24320BF6" w:tentative="1">
      <w:start w:val="1"/>
      <w:numFmt w:val="decimal"/>
      <w:lvlText w:val="%4."/>
      <w:lvlJc w:val="left"/>
      <w:pPr>
        <w:ind w:left="2880" w:hanging="360"/>
      </w:pPr>
    </w:lvl>
    <w:lvl w:ilvl="4" w:tplc="1B4225BC" w:tentative="1">
      <w:start w:val="1"/>
      <w:numFmt w:val="lowerLetter"/>
      <w:lvlText w:val="%5."/>
      <w:lvlJc w:val="left"/>
      <w:pPr>
        <w:ind w:left="3600" w:hanging="360"/>
      </w:pPr>
    </w:lvl>
    <w:lvl w:ilvl="5" w:tplc="0D3631A8" w:tentative="1">
      <w:start w:val="1"/>
      <w:numFmt w:val="lowerRoman"/>
      <w:lvlText w:val="%6."/>
      <w:lvlJc w:val="right"/>
      <w:pPr>
        <w:ind w:left="4320" w:hanging="180"/>
      </w:pPr>
    </w:lvl>
    <w:lvl w:ilvl="6" w:tplc="45BCA7B0" w:tentative="1">
      <w:start w:val="1"/>
      <w:numFmt w:val="decimal"/>
      <w:lvlText w:val="%7."/>
      <w:lvlJc w:val="left"/>
      <w:pPr>
        <w:ind w:left="5040" w:hanging="360"/>
      </w:pPr>
    </w:lvl>
    <w:lvl w:ilvl="7" w:tplc="7F24E4DA" w:tentative="1">
      <w:start w:val="1"/>
      <w:numFmt w:val="lowerLetter"/>
      <w:lvlText w:val="%8."/>
      <w:lvlJc w:val="left"/>
      <w:pPr>
        <w:ind w:left="5760" w:hanging="360"/>
      </w:pPr>
    </w:lvl>
    <w:lvl w:ilvl="8" w:tplc="197E6ACA" w:tentative="1">
      <w:start w:val="1"/>
      <w:numFmt w:val="lowerRoman"/>
      <w:lvlText w:val="%9."/>
      <w:lvlJc w:val="right"/>
      <w:pPr>
        <w:ind w:left="6480" w:hanging="180"/>
      </w:pPr>
    </w:lvl>
  </w:abstractNum>
  <w:abstractNum w:abstractNumId="12" w15:restartNumberingAfterBreak="0">
    <w:nsid w:val="172E74A0"/>
    <w:multiLevelType w:val="hybridMultilevel"/>
    <w:tmpl w:val="EB56CAE6"/>
    <w:lvl w:ilvl="0" w:tplc="1DF81FF8">
      <w:start w:val="1"/>
      <w:numFmt w:val="bullet"/>
      <w:lvlText w:val=""/>
      <w:lvlJc w:val="left"/>
      <w:pPr>
        <w:ind w:left="720" w:hanging="360"/>
      </w:pPr>
      <w:rPr>
        <w:rFonts w:ascii="Symbol" w:hAnsi="Symbol" w:hint="default"/>
      </w:rPr>
    </w:lvl>
    <w:lvl w:ilvl="1" w:tplc="F09C2748" w:tentative="1">
      <w:start w:val="1"/>
      <w:numFmt w:val="bullet"/>
      <w:lvlText w:val="o"/>
      <w:lvlJc w:val="left"/>
      <w:pPr>
        <w:ind w:left="1440" w:hanging="360"/>
      </w:pPr>
      <w:rPr>
        <w:rFonts w:ascii="Courier New" w:hAnsi="Courier New" w:cs="Courier New" w:hint="default"/>
      </w:rPr>
    </w:lvl>
    <w:lvl w:ilvl="2" w:tplc="7C229012" w:tentative="1">
      <w:start w:val="1"/>
      <w:numFmt w:val="bullet"/>
      <w:lvlText w:val=""/>
      <w:lvlJc w:val="left"/>
      <w:pPr>
        <w:ind w:left="2160" w:hanging="360"/>
      </w:pPr>
      <w:rPr>
        <w:rFonts w:ascii="Wingdings" w:hAnsi="Wingdings" w:hint="default"/>
      </w:rPr>
    </w:lvl>
    <w:lvl w:ilvl="3" w:tplc="7DEC56DA" w:tentative="1">
      <w:start w:val="1"/>
      <w:numFmt w:val="bullet"/>
      <w:lvlText w:val=""/>
      <w:lvlJc w:val="left"/>
      <w:pPr>
        <w:ind w:left="2880" w:hanging="360"/>
      </w:pPr>
      <w:rPr>
        <w:rFonts w:ascii="Symbol" w:hAnsi="Symbol" w:hint="default"/>
      </w:rPr>
    </w:lvl>
    <w:lvl w:ilvl="4" w:tplc="7C3A3E4C" w:tentative="1">
      <w:start w:val="1"/>
      <w:numFmt w:val="bullet"/>
      <w:lvlText w:val="o"/>
      <w:lvlJc w:val="left"/>
      <w:pPr>
        <w:ind w:left="3600" w:hanging="360"/>
      </w:pPr>
      <w:rPr>
        <w:rFonts w:ascii="Courier New" w:hAnsi="Courier New" w:cs="Courier New" w:hint="default"/>
      </w:rPr>
    </w:lvl>
    <w:lvl w:ilvl="5" w:tplc="56124108" w:tentative="1">
      <w:start w:val="1"/>
      <w:numFmt w:val="bullet"/>
      <w:lvlText w:val=""/>
      <w:lvlJc w:val="left"/>
      <w:pPr>
        <w:ind w:left="4320" w:hanging="360"/>
      </w:pPr>
      <w:rPr>
        <w:rFonts w:ascii="Wingdings" w:hAnsi="Wingdings" w:hint="default"/>
      </w:rPr>
    </w:lvl>
    <w:lvl w:ilvl="6" w:tplc="42E6DDCE" w:tentative="1">
      <w:start w:val="1"/>
      <w:numFmt w:val="bullet"/>
      <w:lvlText w:val=""/>
      <w:lvlJc w:val="left"/>
      <w:pPr>
        <w:ind w:left="5040" w:hanging="360"/>
      </w:pPr>
      <w:rPr>
        <w:rFonts w:ascii="Symbol" w:hAnsi="Symbol" w:hint="default"/>
      </w:rPr>
    </w:lvl>
    <w:lvl w:ilvl="7" w:tplc="A9AA9442" w:tentative="1">
      <w:start w:val="1"/>
      <w:numFmt w:val="bullet"/>
      <w:lvlText w:val="o"/>
      <w:lvlJc w:val="left"/>
      <w:pPr>
        <w:ind w:left="5760" w:hanging="360"/>
      </w:pPr>
      <w:rPr>
        <w:rFonts w:ascii="Courier New" w:hAnsi="Courier New" w:cs="Courier New" w:hint="default"/>
      </w:rPr>
    </w:lvl>
    <w:lvl w:ilvl="8" w:tplc="4B5EB92C" w:tentative="1">
      <w:start w:val="1"/>
      <w:numFmt w:val="bullet"/>
      <w:lvlText w:val=""/>
      <w:lvlJc w:val="left"/>
      <w:pPr>
        <w:ind w:left="6480" w:hanging="360"/>
      </w:pPr>
      <w:rPr>
        <w:rFonts w:ascii="Wingdings" w:hAnsi="Wingdings" w:hint="default"/>
      </w:rPr>
    </w:lvl>
  </w:abstractNum>
  <w:abstractNum w:abstractNumId="13" w15:restartNumberingAfterBreak="0">
    <w:nsid w:val="173B5547"/>
    <w:multiLevelType w:val="hybridMultilevel"/>
    <w:tmpl w:val="A888E40E"/>
    <w:lvl w:ilvl="0" w:tplc="EC3439BA">
      <w:start w:val="1"/>
      <w:numFmt w:val="upperLetter"/>
      <w:pStyle w:val="Recitals"/>
      <w:lvlText w:val="(%1)"/>
      <w:lvlJc w:val="left"/>
      <w:pPr>
        <w:tabs>
          <w:tab w:val="num" w:pos="709"/>
        </w:tabs>
        <w:ind w:left="709" w:hanging="709"/>
      </w:pPr>
      <w:rPr>
        <w:rFonts w:hint="default"/>
      </w:rPr>
    </w:lvl>
    <w:lvl w:ilvl="1" w:tplc="152C7E1E" w:tentative="1">
      <w:start w:val="1"/>
      <w:numFmt w:val="lowerLetter"/>
      <w:lvlText w:val="%2."/>
      <w:lvlJc w:val="left"/>
      <w:pPr>
        <w:tabs>
          <w:tab w:val="num" w:pos="1440"/>
        </w:tabs>
        <w:ind w:left="1440" w:hanging="360"/>
      </w:pPr>
    </w:lvl>
    <w:lvl w:ilvl="2" w:tplc="D5C6ACF4" w:tentative="1">
      <w:start w:val="1"/>
      <w:numFmt w:val="lowerRoman"/>
      <w:lvlText w:val="%3."/>
      <w:lvlJc w:val="right"/>
      <w:pPr>
        <w:tabs>
          <w:tab w:val="num" w:pos="2160"/>
        </w:tabs>
        <w:ind w:left="2160" w:hanging="180"/>
      </w:pPr>
    </w:lvl>
    <w:lvl w:ilvl="3" w:tplc="C096C5EE" w:tentative="1">
      <w:start w:val="1"/>
      <w:numFmt w:val="decimal"/>
      <w:lvlText w:val="%4."/>
      <w:lvlJc w:val="left"/>
      <w:pPr>
        <w:tabs>
          <w:tab w:val="num" w:pos="2880"/>
        </w:tabs>
        <w:ind w:left="2880" w:hanging="360"/>
      </w:pPr>
    </w:lvl>
    <w:lvl w:ilvl="4" w:tplc="B394C760" w:tentative="1">
      <w:start w:val="1"/>
      <w:numFmt w:val="lowerLetter"/>
      <w:lvlText w:val="%5."/>
      <w:lvlJc w:val="left"/>
      <w:pPr>
        <w:tabs>
          <w:tab w:val="num" w:pos="3600"/>
        </w:tabs>
        <w:ind w:left="3600" w:hanging="360"/>
      </w:pPr>
    </w:lvl>
    <w:lvl w:ilvl="5" w:tplc="3A00980C" w:tentative="1">
      <w:start w:val="1"/>
      <w:numFmt w:val="lowerRoman"/>
      <w:lvlText w:val="%6."/>
      <w:lvlJc w:val="right"/>
      <w:pPr>
        <w:tabs>
          <w:tab w:val="num" w:pos="4320"/>
        </w:tabs>
        <w:ind w:left="4320" w:hanging="180"/>
      </w:pPr>
    </w:lvl>
    <w:lvl w:ilvl="6" w:tplc="7DF8F7EC" w:tentative="1">
      <w:start w:val="1"/>
      <w:numFmt w:val="decimal"/>
      <w:lvlText w:val="%7."/>
      <w:lvlJc w:val="left"/>
      <w:pPr>
        <w:tabs>
          <w:tab w:val="num" w:pos="5040"/>
        </w:tabs>
        <w:ind w:left="5040" w:hanging="360"/>
      </w:pPr>
    </w:lvl>
    <w:lvl w:ilvl="7" w:tplc="9A7C1228" w:tentative="1">
      <w:start w:val="1"/>
      <w:numFmt w:val="lowerLetter"/>
      <w:lvlText w:val="%8."/>
      <w:lvlJc w:val="left"/>
      <w:pPr>
        <w:tabs>
          <w:tab w:val="num" w:pos="5760"/>
        </w:tabs>
        <w:ind w:left="5760" w:hanging="360"/>
      </w:pPr>
    </w:lvl>
    <w:lvl w:ilvl="8" w:tplc="DC68225C" w:tentative="1">
      <w:start w:val="1"/>
      <w:numFmt w:val="lowerRoman"/>
      <w:lvlText w:val="%9."/>
      <w:lvlJc w:val="right"/>
      <w:pPr>
        <w:tabs>
          <w:tab w:val="num" w:pos="6480"/>
        </w:tabs>
        <w:ind w:left="6480" w:hanging="180"/>
      </w:pPr>
    </w:lvl>
  </w:abstractNum>
  <w:abstractNum w:abstractNumId="14" w15:restartNumberingAfterBreak="0">
    <w:nsid w:val="1998034E"/>
    <w:multiLevelType w:val="hybridMultilevel"/>
    <w:tmpl w:val="B78E76CA"/>
    <w:lvl w:ilvl="0" w:tplc="B65C59DA">
      <w:start w:val="1"/>
      <w:numFmt w:val="decimal"/>
      <w:pStyle w:val="Verzeichnis4"/>
      <w:lvlText w:val="%1."/>
      <w:lvlJc w:val="left"/>
      <w:pPr>
        <w:ind w:left="360" w:hanging="360"/>
      </w:pPr>
      <w:rPr>
        <w:rFonts w:ascii="Arial Bold" w:hAnsi="Arial Bold" w:hint="default"/>
        <w:b/>
        <w:i w:val="0"/>
        <w:sz w:val="21"/>
      </w:rPr>
    </w:lvl>
    <w:lvl w:ilvl="1" w:tplc="5C70C0A0" w:tentative="1">
      <w:start w:val="1"/>
      <w:numFmt w:val="lowerLetter"/>
      <w:lvlText w:val="%2."/>
      <w:lvlJc w:val="left"/>
      <w:pPr>
        <w:ind w:left="3566" w:hanging="360"/>
      </w:pPr>
    </w:lvl>
    <w:lvl w:ilvl="2" w:tplc="6320339C" w:tentative="1">
      <w:start w:val="1"/>
      <w:numFmt w:val="lowerRoman"/>
      <w:lvlText w:val="%3."/>
      <w:lvlJc w:val="right"/>
      <w:pPr>
        <w:ind w:left="4286" w:hanging="180"/>
      </w:pPr>
    </w:lvl>
    <w:lvl w:ilvl="3" w:tplc="66A8C916" w:tentative="1">
      <w:start w:val="1"/>
      <w:numFmt w:val="decimal"/>
      <w:lvlText w:val="%4."/>
      <w:lvlJc w:val="left"/>
      <w:pPr>
        <w:ind w:left="5006" w:hanging="360"/>
      </w:pPr>
    </w:lvl>
    <w:lvl w:ilvl="4" w:tplc="F63E59EC" w:tentative="1">
      <w:start w:val="1"/>
      <w:numFmt w:val="lowerLetter"/>
      <w:lvlText w:val="%5."/>
      <w:lvlJc w:val="left"/>
      <w:pPr>
        <w:ind w:left="5726" w:hanging="360"/>
      </w:pPr>
    </w:lvl>
    <w:lvl w:ilvl="5" w:tplc="0D92005E" w:tentative="1">
      <w:start w:val="1"/>
      <w:numFmt w:val="lowerRoman"/>
      <w:lvlText w:val="%6."/>
      <w:lvlJc w:val="right"/>
      <w:pPr>
        <w:ind w:left="6446" w:hanging="180"/>
      </w:pPr>
    </w:lvl>
    <w:lvl w:ilvl="6" w:tplc="91225150" w:tentative="1">
      <w:start w:val="1"/>
      <w:numFmt w:val="decimal"/>
      <w:lvlText w:val="%7."/>
      <w:lvlJc w:val="left"/>
      <w:pPr>
        <w:ind w:left="7166" w:hanging="360"/>
      </w:pPr>
    </w:lvl>
    <w:lvl w:ilvl="7" w:tplc="B98808B8" w:tentative="1">
      <w:start w:val="1"/>
      <w:numFmt w:val="lowerLetter"/>
      <w:lvlText w:val="%8."/>
      <w:lvlJc w:val="left"/>
      <w:pPr>
        <w:ind w:left="7886" w:hanging="360"/>
      </w:pPr>
    </w:lvl>
    <w:lvl w:ilvl="8" w:tplc="D3948E44" w:tentative="1">
      <w:start w:val="1"/>
      <w:numFmt w:val="lowerRoman"/>
      <w:lvlText w:val="%9."/>
      <w:lvlJc w:val="right"/>
      <w:pPr>
        <w:ind w:left="8606" w:hanging="180"/>
      </w:pPr>
    </w:lvl>
  </w:abstractNum>
  <w:abstractNum w:abstractNumId="15"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berschrift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7"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9733166"/>
    <w:multiLevelType w:val="hybridMultilevel"/>
    <w:tmpl w:val="3C865FF6"/>
    <w:lvl w:ilvl="0" w:tplc="411AF664">
      <w:start w:val="1"/>
      <w:numFmt w:val="decimal"/>
      <w:pStyle w:val="Parties"/>
      <w:lvlText w:val="(%1)"/>
      <w:lvlJc w:val="left"/>
      <w:pPr>
        <w:tabs>
          <w:tab w:val="num" w:pos="709"/>
        </w:tabs>
        <w:ind w:left="709" w:hanging="709"/>
      </w:pPr>
      <w:rPr>
        <w:rFonts w:hint="default"/>
      </w:rPr>
    </w:lvl>
    <w:lvl w:ilvl="1" w:tplc="051EC038" w:tentative="1">
      <w:start w:val="1"/>
      <w:numFmt w:val="lowerLetter"/>
      <w:lvlText w:val="%2."/>
      <w:lvlJc w:val="left"/>
      <w:pPr>
        <w:tabs>
          <w:tab w:val="num" w:pos="1440"/>
        </w:tabs>
        <w:ind w:left="1440" w:hanging="360"/>
      </w:pPr>
    </w:lvl>
    <w:lvl w:ilvl="2" w:tplc="B76E726A" w:tentative="1">
      <w:start w:val="1"/>
      <w:numFmt w:val="lowerRoman"/>
      <w:lvlText w:val="%3."/>
      <w:lvlJc w:val="right"/>
      <w:pPr>
        <w:tabs>
          <w:tab w:val="num" w:pos="2160"/>
        </w:tabs>
        <w:ind w:left="2160" w:hanging="180"/>
      </w:pPr>
    </w:lvl>
    <w:lvl w:ilvl="3" w:tplc="A6C43118" w:tentative="1">
      <w:start w:val="1"/>
      <w:numFmt w:val="decimal"/>
      <w:lvlText w:val="%4."/>
      <w:lvlJc w:val="left"/>
      <w:pPr>
        <w:tabs>
          <w:tab w:val="num" w:pos="2880"/>
        </w:tabs>
        <w:ind w:left="2880" w:hanging="360"/>
      </w:pPr>
    </w:lvl>
    <w:lvl w:ilvl="4" w:tplc="E5327354" w:tentative="1">
      <w:start w:val="1"/>
      <w:numFmt w:val="lowerLetter"/>
      <w:lvlText w:val="%5."/>
      <w:lvlJc w:val="left"/>
      <w:pPr>
        <w:tabs>
          <w:tab w:val="num" w:pos="3600"/>
        </w:tabs>
        <w:ind w:left="3600" w:hanging="360"/>
      </w:pPr>
    </w:lvl>
    <w:lvl w:ilvl="5" w:tplc="C31A5F8A" w:tentative="1">
      <w:start w:val="1"/>
      <w:numFmt w:val="lowerRoman"/>
      <w:lvlText w:val="%6."/>
      <w:lvlJc w:val="right"/>
      <w:pPr>
        <w:tabs>
          <w:tab w:val="num" w:pos="4320"/>
        </w:tabs>
        <w:ind w:left="4320" w:hanging="180"/>
      </w:pPr>
    </w:lvl>
    <w:lvl w:ilvl="6" w:tplc="B8A8B1B2" w:tentative="1">
      <w:start w:val="1"/>
      <w:numFmt w:val="decimal"/>
      <w:lvlText w:val="%7."/>
      <w:lvlJc w:val="left"/>
      <w:pPr>
        <w:tabs>
          <w:tab w:val="num" w:pos="5040"/>
        </w:tabs>
        <w:ind w:left="5040" w:hanging="360"/>
      </w:pPr>
    </w:lvl>
    <w:lvl w:ilvl="7" w:tplc="72B2AEC0" w:tentative="1">
      <w:start w:val="1"/>
      <w:numFmt w:val="lowerLetter"/>
      <w:lvlText w:val="%8."/>
      <w:lvlJc w:val="left"/>
      <w:pPr>
        <w:tabs>
          <w:tab w:val="num" w:pos="5760"/>
        </w:tabs>
        <w:ind w:left="5760" w:hanging="360"/>
      </w:pPr>
    </w:lvl>
    <w:lvl w:ilvl="8" w:tplc="6FBC21C2" w:tentative="1">
      <w:start w:val="1"/>
      <w:numFmt w:val="lowerRoman"/>
      <w:lvlText w:val="%9."/>
      <w:lvlJc w:val="right"/>
      <w:pPr>
        <w:tabs>
          <w:tab w:val="num" w:pos="6480"/>
        </w:tabs>
        <w:ind w:left="6480" w:hanging="180"/>
      </w:pPr>
    </w:lvl>
  </w:abstractNum>
  <w:abstractNum w:abstractNumId="19" w15:restartNumberingAfterBreak="0">
    <w:nsid w:val="4004211E"/>
    <w:multiLevelType w:val="hybridMultilevel"/>
    <w:tmpl w:val="677A0DDE"/>
    <w:lvl w:ilvl="0" w:tplc="81588B18">
      <w:start w:val="1"/>
      <w:numFmt w:val="bullet"/>
      <w:lvlText w:val=""/>
      <w:lvlJc w:val="left"/>
      <w:pPr>
        <w:ind w:left="1429" w:hanging="360"/>
      </w:pPr>
      <w:rPr>
        <w:rFonts w:ascii="Symbol" w:hAnsi="Symbol" w:hint="default"/>
      </w:rPr>
    </w:lvl>
    <w:lvl w:ilvl="1" w:tplc="9E40AE4C" w:tentative="1">
      <w:start w:val="1"/>
      <w:numFmt w:val="bullet"/>
      <w:lvlText w:val="o"/>
      <w:lvlJc w:val="left"/>
      <w:pPr>
        <w:ind w:left="2149" w:hanging="360"/>
      </w:pPr>
      <w:rPr>
        <w:rFonts w:ascii="Courier New" w:hAnsi="Courier New" w:cs="Courier New" w:hint="default"/>
      </w:rPr>
    </w:lvl>
    <w:lvl w:ilvl="2" w:tplc="24202708" w:tentative="1">
      <w:start w:val="1"/>
      <w:numFmt w:val="bullet"/>
      <w:lvlText w:val=""/>
      <w:lvlJc w:val="left"/>
      <w:pPr>
        <w:ind w:left="2869" w:hanging="360"/>
      </w:pPr>
      <w:rPr>
        <w:rFonts w:ascii="Wingdings" w:hAnsi="Wingdings" w:hint="default"/>
      </w:rPr>
    </w:lvl>
    <w:lvl w:ilvl="3" w:tplc="DE5AAE02" w:tentative="1">
      <w:start w:val="1"/>
      <w:numFmt w:val="bullet"/>
      <w:lvlText w:val=""/>
      <w:lvlJc w:val="left"/>
      <w:pPr>
        <w:ind w:left="3589" w:hanging="360"/>
      </w:pPr>
      <w:rPr>
        <w:rFonts w:ascii="Symbol" w:hAnsi="Symbol" w:hint="default"/>
      </w:rPr>
    </w:lvl>
    <w:lvl w:ilvl="4" w:tplc="0582A568" w:tentative="1">
      <w:start w:val="1"/>
      <w:numFmt w:val="bullet"/>
      <w:lvlText w:val="o"/>
      <w:lvlJc w:val="left"/>
      <w:pPr>
        <w:ind w:left="4309" w:hanging="360"/>
      </w:pPr>
      <w:rPr>
        <w:rFonts w:ascii="Courier New" w:hAnsi="Courier New" w:cs="Courier New" w:hint="default"/>
      </w:rPr>
    </w:lvl>
    <w:lvl w:ilvl="5" w:tplc="F104EA2C" w:tentative="1">
      <w:start w:val="1"/>
      <w:numFmt w:val="bullet"/>
      <w:lvlText w:val=""/>
      <w:lvlJc w:val="left"/>
      <w:pPr>
        <w:ind w:left="5029" w:hanging="360"/>
      </w:pPr>
      <w:rPr>
        <w:rFonts w:ascii="Wingdings" w:hAnsi="Wingdings" w:hint="default"/>
      </w:rPr>
    </w:lvl>
    <w:lvl w:ilvl="6" w:tplc="2C287794" w:tentative="1">
      <w:start w:val="1"/>
      <w:numFmt w:val="bullet"/>
      <w:lvlText w:val=""/>
      <w:lvlJc w:val="left"/>
      <w:pPr>
        <w:ind w:left="5749" w:hanging="360"/>
      </w:pPr>
      <w:rPr>
        <w:rFonts w:ascii="Symbol" w:hAnsi="Symbol" w:hint="default"/>
      </w:rPr>
    </w:lvl>
    <w:lvl w:ilvl="7" w:tplc="F808E812" w:tentative="1">
      <w:start w:val="1"/>
      <w:numFmt w:val="bullet"/>
      <w:lvlText w:val="o"/>
      <w:lvlJc w:val="left"/>
      <w:pPr>
        <w:ind w:left="6469" w:hanging="360"/>
      </w:pPr>
      <w:rPr>
        <w:rFonts w:ascii="Courier New" w:hAnsi="Courier New" w:cs="Courier New" w:hint="default"/>
      </w:rPr>
    </w:lvl>
    <w:lvl w:ilvl="8" w:tplc="AE0EBBC6" w:tentative="1">
      <w:start w:val="1"/>
      <w:numFmt w:val="bullet"/>
      <w:lvlText w:val=""/>
      <w:lvlJc w:val="left"/>
      <w:pPr>
        <w:ind w:left="7189" w:hanging="360"/>
      </w:pPr>
      <w:rPr>
        <w:rFonts w:ascii="Wingdings" w:hAnsi="Wingdings" w:hint="default"/>
      </w:rPr>
    </w:lvl>
  </w:abstractNum>
  <w:abstractNum w:abstractNumId="20" w15:restartNumberingAfterBreak="0">
    <w:nsid w:val="41A62EFA"/>
    <w:multiLevelType w:val="hybridMultilevel"/>
    <w:tmpl w:val="AC5E23EA"/>
    <w:lvl w:ilvl="0" w:tplc="44EEDC94">
      <w:start w:val="1"/>
      <w:numFmt w:val="bullet"/>
      <w:lvlText w:val=""/>
      <w:lvlJc w:val="left"/>
      <w:pPr>
        <w:ind w:left="720" w:hanging="360"/>
      </w:pPr>
      <w:rPr>
        <w:rFonts w:ascii="Symbol" w:hAnsi="Symbol" w:hint="default"/>
      </w:rPr>
    </w:lvl>
    <w:lvl w:ilvl="1" w:tplc="B2143034" w:tentative="1">
      <w:start w:val="1"/>
      <w:numFmt w:val="bullet"/>
      <w:lvlText w:val="o"/>
      <w:lvlJc w:val="left"/>
      <w:pPr>
        <w:ind w:left="1440" w:hanging="360"/>
      </w:pPr>
      <w:rPr>
        <w:rFonts w:ascii="Courier New" w:hAnsi="Courier New" w:cs="Courier New" w:hint="default"/>
      </w:rPr>
    </w:lvl>
    <w:lvl w:ilvl="2" w:tplc="88964EF2" w:tentative="1">
      <w:start w:val="1"/>
      <w:numFmt w:val="bullet"/>
      <w:lvlText w:val=""/>
      <w:lvlJc w:val="left"/>
      <w:pPr>
        <w:ind w:left="2160" w:hanging="360"/>
      </w:pPr>
      <w:rPr>
        <w:rFonts w:ascii="Wingdings" w:hAnsi="Wingdings" w:hint="default"/>
      </w:rPr>
    </w:lvl>
    <w:lvl w:ilvl="3" w:tplc="1D72F104" w:tentative="1">
      <w:start w:val="1"/>
      <w:numFmt w:val="bullet"/>
      <w:lvlText w:val=""/>
      <w:lvlJc w:val="left"/>
      <w:pPr>
        <w:ind w:left="2880" w:hanging="360"/>
      </w:pPr>
      <w:rPr>
        <w:rFonts w:ascii="Symbol" w:hAnsi="Symbol" w:hint="default"/>
      </w:rPr>
    </w:lvl>
    <w:lvl w:ilvl="4" w:tplc="D02A8AA8" w:tentative="1">
      <w:start w:val="1"/>
      <w:numFmt w:val="bullet"/>
      <w:lvlText w:val="o"/>
      <w:lvlJc w:val="left"/>
      <w:pPr>
        <w:ind w:left="3600" w:hanging="360"/>
      </w:pPr>
      <w:rPr>
        <w:rFonts w:ascii="Courier New" w:hAnsi="Courier New" w:cs="Courier New" w:hint="default"/>
      </w:rPr>
    </w:lvl>
    <w:lvl w:ilvl="5" w:tplc="E392E90C" w:tentative="1">
      <w:start w:val="1"/>
      <w:numFmt w:val="bullet"/>
      <w:lvlText w:val=""/>
      <w:lvlJc w:val="left"/>
      <w:pPr>
        <w:ind w:left="4320" w:hanging="360"/>
      </w:pPr>
      <w:rPr>
        <w:rFonts w:ascii="Wingdings" w:hAnsi="Wingdings" w:hint="default"/>
      </w:rPr>
    </w:lvl>
    <w:lvl w:ilvl="6" w:tplc="36420270" w:tentative="1">
      <w:start w:val="1"/>
      <w:numFmt w:val="bullet"/>
      <w:lvlText w:val=""/>
      <w:lvlJc w:val="left"/>
      <w:pPr>
        <w:ind w:left="5040" w:hanging="360"/>
      </w:pPr>
      <w:rPr>
        <w:rFonts w:ascii="Symbol" w:hAnsi="Symbol" w:hint="default"/>
      </w:rPr>
    </w:lvl>
    <w:lvl w:ilvl="7" w:tplc="01846AA8" w:tentative="1">
      <w:start w:val="1"/>
      <w:numFmt w:val="bullet"/>
      <w:lvlText w:val="o"/>
      <w:lvlJc w:val="left"/>
      <w:pPr>
        <w:ind w:left="5760" w:hanging="360"/>
      </w:pPr>
      <w:rPr>
        <w:rFonts w:ascii="Courier New" w:hAnsi="Courier New" w:cs="Courier New" w:hint="default"/>
      </w:rPr>
    </w:lvl>
    <w:lvl w:ilvl="8" w:tplc="2612D41E" w:tentative="1">
      <w:start w:val="1"/>
      <w:numFmt w:val="bullet"/>
      <w:lvlText w:val=""/>
      <w:lvlJc w:val="left"/>
      <w:pPr>
        <w:ind w:left="6480" w:hanging="360"/>
      </w:pPr>
      <w:rPr>
        <w:rFonts w:ascii="Wingdings" w:hAnsi="Wingdings" w:hint="default"/>
      </w:rPr>
    </w:lvl>
  </w:abstractNum>
  <w:abstractNum w:abstractNumId="21" w15:restartNumberingAfterBreak="0">
    <w:nsid w:val="50D94C05"/>
    <w:multiLevelType w:val="hybridMultilevel"/>
    <w:tmpl w:val="1F4C2B9E"/>
    <w:lvl w:ilvl="0" w:tplc="E5EC3258">
      <w:start w:val="1"/>
      <w:numFmt w:val="decimal"/>
      <w:lvlText w:val="%1."/>
      <w:lvlJc w:val="left"/>
      <w:pPr>
        <w:ind w:left="720" w:hanging="360"/>
      </w:pPr>
    </w:lvl>
    <w:lvl w:ilvl="1" w:tplc="C67C34DE" w:tentative="1">
      <w:start w:val="1"/>
      <w:numFmt w:val="lowerLetter"/>
      <w:lvlText w:val="%2."/>
      <w:lvlJc w:val="left"/>
      <w:pPr>
        <w:ind w:left="1440" w:hanging="360"/>
      </w:pPr>
    </w:lvl>
    <w:lvl w:ilvl="2" w:tplc="73A4D62E" w:tentative="1">
      <w:start w:val="1"/>
      <w:numFmt w:val="lowerRoman"/>
      <w:lvlText w:val="%3."/>
      <w:lvlJc w:val="right"/>
      <w:pPr>
        <w:ind w:left="2160" w:hanging="180"/>
      </w:pPr>
    </w:lvl>
    <w:lvl w:ilvl="3" w:tplc="4AF4F2D4" w:tentative="1">
      <w:start w:val="1"/>
      <w:numFmt w:val="decimal"/>
      <w:lvlText w:val="%4."/>
      <w:lvlJc w:val="left"/>
      <w:pPr>
        <w:ind w:left="2880" w:hanging="360"/>
      </w:pPr>
    </w:lvl>
    <w:lvl w:ilvl="4" w:tplc="6412945A" w:tentative="1">
      <w:start w:val="1"/>
      <w:numFmt w:val="lowerLetter"/>
      <w:lvlText w:val="%5."/>
      <w:lvlJc w:val="left"/>
      <w:pPr>
        <w:ind w:left="3600" w:hanging="360"/>
      </w:pPr>
    </w:lvl>
    <w:lvl w:ilvl="5" w:tplc="B75826FC" w:tentative="1">
      <w:start w:val="1"/>
      <w:numFmt w:val="lowerRoman"/>
      <w:lvlText w:val="%6."/>
      <w:lvlJc w:val="right"/>
      <w:pPr>
        <w:ind w:left="4320" w:hanging="180"/>
      </w:pPr>
    </w:lvl>
    <w:lvl w:ilvl="6" w:tplc="13BC5A36" w:tentative="1">
      <w:start w:val="1"/>
      <w:numFmt w:val="decimal"/>
      <w:lvlText w:val="%7."/>
      <w:lvlJc w:val="left"/>
      <w:pPr>
        <w:ind w:left="5040" w:hanging="360"/>
      </w:pPr>
    </w:lvl>
    <w:lvl w:ilvl="7" w:tplc="30E8C3B4" w:tentative="1">
      <w:start w:val="1"/>
      <w:numFmt w:val="lowerLetter"/>
      <w:lvlText w:val="%8."/>
      <w:lvlJc w:val="left"/>
      <w:pPr>
        <w:ind w:left="5760" w:hanging="360"/>
      </w:pPr>
    </w:lvl>
    <w:lvl w:ilvl="8" w:tplc="6EFAD93A" w:tentative="1">
      <w:start w:val="1"/>
      <w:numFmt w:val="lowerRoman"/>
      <w:lvlText w:val="%9."/>
      <w:lvlJc w:val="right"/>
      <w:pPr>
        <w:ind w:left="6480" w:hanging="180"/>
      </w:pPr>
    </w:lvl>
  </w:abstractNum>
  <w:abstractNum w:abstractNumId="22" w15:restartNumberingAfterBreak="0">
    <w:nsid w:val="64A43FFA"/>
    <w:multiLevelType w:val="hybridMultilevel"/>
    <w:tmpl w:val="1F0ECB7C"/>
    <w:lvl w:ilvl="0" w:tplc="F3F6BBBC">
      <w:start w:val="1"/>
      <w:numFmt w:val="bullet"/>
      <w:lvlText w:val=""/>
      <w:lvlJc w:val="left"/>
      <w:pPr>
        <w:ind w:left="720" w:hanging="360"/>
      </w:pPr>
      <w:rPr>
        <w:rFonts w:ascii="Symbol" w:hAnsi="Symbol" w:hint="default"/>
      </w:rPr>
    </w:lvl>
    <w:lvl w:ilvl="1" w:tplc="BD980918" w:tentative="1">
      <w:start w:val="1"/>
      <w:numFmt w:val="bullet"/>
      <w:lvlText w:val="o"/>
      <w:lvlJc w:val="left"/>
      <w:pPr>
        <w:ind w:left="1440" w:hanging="360"/>
      </w:pPr>
      <w:rPr>
        <w:rFonts w:ascii="Courier New" w:hAnsi="Courier New" w:cs="Courier New" w:hint="default"/>
      </w:rPr>
    </w:lvl>
    <w:lvl w:ilvl="2" w:tplc="2D441888" w:tentative="1">
      <w:start w:val="1"/>
      <w:numFmt w:val="bullet"/>
      <w:lvlText w:val=""/>
      <w:lvlJc w:val="left"/>
      <w:pPr>
        <w:ind w:left="2160" w:hanging="360"/>
      </w:pPr>
      <w:rPr>
        <w:rFonts w:ascii="Wingdings" w:hAnsi="Wingdings" w:hint="default"/>
      </w:rPr>
    </w:lvl>
    <w:lvl w:ilvl="3" w:tplc="A0101F68" w:tentative="1">
      <w:start w:val="1"/>
      <w:numFmt w:val="bullet"/>
      <w:lvlText w:val=""/>
      <w:lvlJc w:val="left"/>
      <w:pPr>
        <w:ind w:left="2880" w:hanging="360"/>
      </w:pPr>
      <w:rPr>
        <w:rFonts w:ascii="Symbol" w:hAnsi="Symbol" w:hint="default"/>
      </w:rPr>
    </w:lvl>
    <w:lvl w:ilvl="4" w:tplc="2C924E2E" w:tentative="1">
      <w:start w:val="1"/>
      <w:numFmt w:val="bullet"/>
      <w:lvlText w:val="o"/>
      <w:lvlJc w:val="left"/>
      <w:pPr>
        <w:ind w:left="3600" w:hanging="360"/>
      </w:pPr>
      <w:rPr>
        <w:rFonts w:ascii="Courier New" w:hAnsi="Courier New" w:cs="Courier New" w:hint="default"/>
      </w:rPr>
    </w:lvl>
    <w:lvl w:ilvl="5" w:tplc="BDB6A4AA" w:tentative="1">
      <w:start w:val="1"/>
      <w:numFmt w:val="bullet"/>
      <w:lvlText w:val=""/>
      <w:lvlJc w:val="left"/>
      <w:pPr>
        <w:ind w:left="4320" w:hanging="360"/>
      </w:pPr>
      <w:rPr>
        <w:rFonts w:ascii="Wingdings" w:hAnsi="Wingdings" w:hint="default"/>
      </w:rPr>
    </w:lvl>
    <w:lvl w:ilvl="6" w:tplc="92684D80" w:tentative="1">
      <w:start w:val="1"/>
      <w:numFmt w:val="bullet"/>
      <w:lvlText w:val=""/>
      <w:lvlJc w:val="left"/>
      <w:pPr>
        <w:ind w:left="5040" w:hanging="360"/>
      </w:pPr>
      <w:rPr>
        <w:rFonts w:ascii="Symbol" w:hAnsi="Symbol" w:hint="default"/>
      </w:rPr>
    </w:lvl>
    <w:lvl w:ilvl="7" w:tplc="984AE14A" w:tentative="1">
      <w:start w:val="1"/>
      <w:numFmt w:val="bullet"/>
      <w:lvlText w:val="o"/>
      <w:lvlJc w:val="left"/>
      <w:pPr>
        <w:ind w:left="5760" w:hanging="360"/>
      </w:pPr>
      <w:rPr>
        <w:rFonts w:ascii="Courier New" w:hAnsi="Courier New" w:cs="Courier New" w:hint="default"/>
      </w:rPr>
    </w:lvl>
    <w:lvl w:ilvl="8" w:tplc="8576621E" w:tentative="1">
      <w:start w:val="1"/>
      <w:numFmt w:val="bullet"/>
      <w:lvlText w:val=""/>
      <w:lvlJc w:val="left"/>
      <w:pPr>
        <w:ind w:left="6480" w:hanging="360"/>
      </w:pPr>
      <w:rPr>
        <w:rFonts w:ascii="Wingdings" w:hAnsi="Wingdings" w:hint="default"/>
      </w:rPr>
    </w:lvl>
  </w:abstractNum>
  <w:abstractNum w:abstractNumId="23" w15:restartNumberingAfterBreak="0">
    <w:nsid w:val="6C5723A5"/>
    <w:multiLevelType w:val="hybridMultilevel"/>
    <w:tmpl w:val="5C9C6A5E"/>
    <w:lvl w:ilvl="0" w:tplc="1212B1D2">
      <w:start w:val="1"/>
      <w:numFmt w:val="bullet"/>
      <w:lvlText w:val=""/>
      <w:lvlJc w:val="left"/>
      <w:pPr>
        <w:ind w:left="720" w:hanging="360"/>
      </w:pPr>
      <w:rPr>
        <w:rFonts w:ascii="Symbol" w:hAnsi="Symbol" w:hint="default"/>
      </w:rPr>
    </w:lvl>
    <w:lvl w:ilvl="1" w:tplc="79229C72" w:tentative="1">
      <w:start w:val="1"/>
      <w:numFmt w:val="bullet"/>
      <w:lvlText w:val="o"/>
      <w:lvlJc w:val="left"/>
      <w:pPr>
        <w:ind w:left="1440" w:hanging="360"/>
      </w:pPr>
      <w:rPr>
        <w:rFonts w:ascii="Courier New" w:hAnsi="Courier New" w:cs="Courier New" w:hint="default"/>
      </w:rPr>
    </w:lvl>
    <w:lvl w:ilvl="2" w:tplc="380ED516" w:tentative="1">
      <w:start w:val="1"/>
      <w:numFmt w:val="bullet"/>
      <w:lvlText w:val=""/>
      <w:lvlJc w:val="left"/>
      <w:pPr>
        <w:ind w:left="2160" w:hanging="360"/>
      </w:pPr>
      <w:rPr>
        <w:rFonts w:ascii="Wingdings" w:hAnsi="Wingdings" w:hint="default"/>
      </w:rPr>
    </w:lvl>
    <w:lvl w:ilvl="3" w:tplc="306C0744" w:tentative="1">
      <w:start w:val="1"/>
      <w:numFmt w:val="bullet"/>
      <w:lvlText w:val=""/>
      <w:lvlJc w:val="left"/>
      <w:pPr>
        <w:ind w:left="2880" w:hanging="360"/>
      </w:pPr>
      <w:rPr>
        <w:rFonts w:ascii="Symbol" w:hAnsi="Symbol" w:hint="default"/>
      </w:rPr>
    </w:lvl>
    <w:lvl w:ilvl="4" w:tplc="0226AE1C" w:tentative="1">
      <w:start w:val="1"/>
      <w:numFmt w:val="bullet"/>
      <w:lvlText w:val="o"/>
      <w:lvlJc w:val="left"/>
      <w:pPr>
        <w:ind w:left="3600" w:hanging="360"/>
      </w:pPr>
      <w:rPr>
        <w:rFonts w:ascii="Courier New" w:hAnsi="Courier New" w:cs="Courier New" w:hint="default"/>
      </w:rPr>
    </w:lvl>
    <w:lvl w:ilvl="5" w:tplc="E5B286F2" w:tentative="1">
      <w:start w:val="1"/>
      <w:numFmt w:val="bullet"/>
      <w:lvlText w:val=""/>
      <w:lvlJc w:val="left"/>
      <w:pPr>
        <w:ind w:left="4320" w:hanging="360"/>
      </w:pPr>
      <w:rPr>
        <w:rFonts w:ascii="Wingdings" w:hAnsi="Wingdings" w:hint="default"/>
      </w:rPr>
    </w:lvl>
    <w:lvl w:ilvl="6" w:tplc="7FA6A632" w:tentative="1">
      <w:start w:val="1"/>
      <w:numFmt w:val="bullet"/>
      <w:lvlText w:val=""/>
      <w:lvlJc w:val="left"/>
      <w:pPr>
        <w:ind w:left="5040" w:hanging="360"/>
      </w:pPr>
      <w:rPr>
        <w:rFonts w:ascii="Symbol" w:hAnsi="Symbol" w:hint="default"/>
      </w:rPr>
    </w:lvl>
    <w:lvl w:ilvl="7" w:tplc="3622196E" w:tentative="1">
      <w:start w:val="1"/>
      <w:numFmt w:val="bullet"/>
      <w:lvlText w:val="o"/>
      <w:lvlJc w:val="left"/>
      <w:pPr>
        <w:ind w:left="5760" w:hanging="360"/>
      </w:pPr>
      <w:rPr>
        <w:rFonts w:ascii="Courier New" w:hAnsi="Courier New" w:cs="Courier New" w:hint="default"/>
      </w:rPr>
    </w:lvl>
    <w:lvl w:ilvl="8" w:tplc="EAF8DEDA" w:tentative="1">
      <w:start w:val="1"/>
      <w:numFmt w:val="bullet"/>
      <w:lvlText w:val=""/>
      <w:lvlJc w:val="left"/>
      <w:pPr>
        <w:ind w:left="6480" w:hanging="360"/>
      </w:pPr>
      <w:rPr>
        <w:rFonts w:ascii="Wingdings" w:hAnsi="Wingdings" w:hint="default"/>
      </w:rPr>
    </w:lvl>
  </w:abstractNum>
  <w:abstractNum w:abstractNumId="24" w15:restartNumberingAfterBreak="0">
    <w:nsid w:val="765F6837"/>
    <w:multiLevelType w:val="hybridMultilevel"/>
    <w:tmpl w:val="D832B3DC"/>
    <w:lvl w:ilvl="0" w:tplc="931069A4">
      <w:start w:val="1"/>
      <w:numFmt w:val="bullet"/>
      <w:lvlText w:val=""/>
      <w:lvlJc w:val="left"/>
      <w:pPr>
        <w:ind w:left="720" w:hanging="360"/>
      </w:pPr>
      <w:rPr>
        <w:rFonts w:ascii="Symbol" w:hAnsi="Symbol" w:hint="default"/>
      </w:rPr>
    </w:lvl>
    <w:lvl w:ilvl="1" w:tplc="1E3C3158" w:tentative="1">
      <w:start w:val="1"/>
      <w:numFmt w:val="bullet"/>
      <w:lvlText w:val="o"/>
      <w:lvlJc w:val="left"/>
      <w:pPr>
        <w:ind w:left="1440" w:hanging="360"/>
      </w:pPr>
      <w:rPr>
        <w:rFonts w:ascii="Courier New" w:hAnsi="Courier New" w:cs="Courier New" w:hint="default"/>
      </w:rPr>
    </w:lvl>
    <w:lvl w:ilvl="2" w:tplc="7C181E92" w:tentative="1">
      <w:start w:val="1"/>
      <w:numFmt w:val="bullet"/>
      <w:lvlText w:val=""/>
      <w:lvlJc w:val="left"/>
      <w:pPr>
        <w:ind w:left="2160" w:hanging="360"/>
      </w:pPr>
      <w:rPr>
        <w:rFonts w:ascii="Wingdings" w:hAnsi="Wingdings" w:hint="default"/>
      </w:rPr>
    </w:lvl>
    <w:lvl w:ilvl="3" w:tplc="46D48F62" w:tentative="1">
      <w:start w:val="1"/>
      <w:numFmt w:val="bullet"/>
      <w:lvlText w:val=""/>
      <w:lvlJc w:val="left"/>
      <w:pPr>
        <w:ind w:left="2880" w:hanging="360"/>
      </w:pPr>
      <w:rPr>
        <w:rFonts w:ascii="Symbol" w:hAnsi="Symbol" w:hint="default"/>
      </w:rPr>
    </w:lvl>
    <w:lvl w:ilvl="4" w:tplc="0BA89544" w:tentative="1">
      <w:start w:val="1"/>
      <w:numFmt w:val="bullet"/>
      <w:lvlText w:val="o"/>
      <w:lvlJc w:val="left"/>
      <w:pPr>
        <w:ind w:left="3600" w:hanging="360"/>
      </w:pPr>
      <w:rPr>
        <w:rFonts w:ascii="Courier New" w:hAnsi="Courier New" w:cs="Courier New" w:hint="default"/>
      </w:rPr>
    </w:lvl>
    <w:lvl w:ilvl="5" w:tplc="C2F4B52E" w:tentative="1">
      <w:start w:val="1"/>
      <w:numFmt w:val="bullet"/>
      <w:lvlText w:val=""/>
      <w:lvlJc w:val="left"/>
      <w:pPr>
        <w:ind w:left="4320" w:hanging="360"/>
      </w:pPr>
      <w:rPr>
        <w:rFonts w:ascii="Wingdings" w:hAnsi="Wingdings" w:hint="default"/>
      </w:rPr>
    </w:lvl>
    <w:lvl w:ilvl="6" w:tplc="4D947EF6" w:tentative="1">
      <w:start w:val="1"/>
      <w:numFmt w:val="bullet"/>
      <w:lvlText w:val=""/>
      <w:lvlJc w:val="left"/>
      <w:pPr>
        <w:ind w:left="5040" w:hanging="360"/>
      </w:pPr>
      <w:rPr>
        <w:rFonts w:ascii="Symbol" w:hAnsi="Symbol" w:hint="default"/>
      </w:rPr>
    </w:lvl>
    <w:lvl w:ilvl="7" w:tplc="0B7E465C" w:tentative="1">
      <w:start w:val="1"/>
      <w:numFmt w:val="bullet"/>
      <w:lvlText w:val="o"/>
      <w:lvlJc w:val="left"/>
      <w:pPr>
        <w:ind w:left="5760" w:hanging="360"/>
      </w:pPr>
      <w:rPr>
        <w:rFonts w:ascii="Courier New" w:hAnsi="Courier New" w:cs="Courier New" w:hint="default"/>
      </w:rPr>
    </w:lvl>
    <w:lvl w:ilvl="8" w:tplc="939EACCC" w:tentative="1">
      <w:start w:val="1"/>
      <w:numFmt w:val="bullet"/>
      <w:lvlText w:val=""/>
      <w:lvlJc w:val="left"/>
      <w:pPr>
        <w:ind w:left="6480" w:hanging="360"/>
      </w:pPr>
      <w:rPr>
        <w:rFonts w:ascii="Wingdings" w:hAnsi="Wingdings" w:hint="default"/>
      </w:rPr>
    </w:lvl>
  </w:abstractNum>
  <w:abstractNum w:abstractNumId="25" w15:restartNumberingAfterBreak="0">
    <w:nsid w:val="7F8567A6"/>
    <w:multiLevelType w:val="hybridMultilevel"/>
    <w:tmpl w:val="206C2D9E"/>
    <w:lvl w:ilvl="0" w:tplc="00AC3364">
      <w:start w:val="1"/>
      <w:numFmt w:val="decimal"/>
      <w:lvlText w:val="%1."/>
      <w:lvlJc w:val="left"/>
      <w:pPr>
        <w:ind w:left="720" w:hanging="360"/>
      </w:pPr>
      <w:rPr>
        <w:rFonts w:hint="default"/>
        <w:b/>
        <w:i w:val="0"/>
      </w:rPr>
    </w:lvl>
    <w:lvl w:ilvl="1" w:tplc="F38AB71E" w:tentative="1">
      <w:start w:val="1"/>
      <w:numFmt w:val="lowerLetter"/>
      <w:lvlText w:val="%2."/>
      <w:lvlJc w:val="left"/>
      <w:pPr>
        <w:ind w:left="1440" w:hanging="360"/>
      </w:pPr>
    </w:lvl>
    <w:lvl w:ilvl="2" w:tplc="82021B12" w:tentative="1">
      <w:start w:val="1"/>
      <w:numFmt w:val="lowerRoman"/>
      <w:lvlText w:val="%3."/>
      <w:lvlJc w:val="right"/>
      <w:pPr>
        <w:ind w:left="2160" w:hanging="180"/>
      </w:pPr>
    </w:lvl>
    <w:lvl w:ilvl="3" w:tplc="EEDE558C" w:tentative="1">
      <w:start w:val="1"/>
      <w:numFmt w:val="decimal"/>
      <w:lvlText w:val="%4."/>
      <w:lvlJc w:val="left"/>
      <w:pPr>
        <w:ind w:left="2880" w:hanging="360"/>
      </w:pPr>
    </w:lvl>
    <w:lvl w:ilvl="4" w:tplc="6152DC6A" w:tentative="1">
      <w:start w:val="1"/>
      <w:numFmt w:val="lowerLetter"/>
      <w:lvlText w:val="%5."/>
      <w:lvlJc w:val="left"/>
      <w:pPr>
        <w:ind w:left="3600" w:hanging="360"/>
      </w:pPr>
    </w:lvl>
    <w:lvl w:ilvl="5" w:tplc="8A56A206" w:tentative="1">
      <w:start w:val="1"/>
      <w:numFmt w:val="lowerRoman"/>
      <w:lvlText w:val="%6."/>
      <w:lvlJc w:val="right"/>
      <w:pPr>
        <w:ind w:left="4320" w:hanging="180"/>
      </w:pPr>
    </w:lvl>
    <w:lvl w:ilvl="6" w:tplc="2B548B4E" w:tentative="1">
      <w:start w:val="1"/>
      <w:numFmt w:val="decimal"/>
      <w:lvlText w:val="%7."/>
      <w:lvlJc w:val="left"/>
      <w:pPr>
        <w:ind w:left="5040" w:hanging="360"/>
      </w:pPr>
    </w:lvl>
    <w:lvl w:ilvl="7" w:tplc="A0429280" w:tentative="1">
      <w:start w:val="1"/>
      <w:numFmt w:val="lowerLetter"/>
      <w:lvlText w:val="%8."/>
      <w:lvlJc w:val="left"/>
      <w:pPr>
        <w:ind w:left="5760" w:hanging="360"/>
      </w:pPr>
    </w:lvl>
    <w:lvl w:ilvl="8" w:tplc="A69AD480" w:tentative="1">
      <w:start w:val="1"/>
      <w:numFmt w:val="lowerRoman"/>
      <w:lvlText w:val="%9."/>
      <w:lvlJc w:val="right"/>
      <w:pPr>
        <w:ind w:left="6480" w:hanging="180"/>
      </w:pPr>
    </w:lvl>
  </w:abstractNum>
  <w:abstractNum w:abstractNumId="26" w15:restartNumberingAfterBreak="0">
    <w:nsid w:val="7F8E4203"/>
    <w:multiLevelType w:val="hybridMultilevel"/>
    <w:tmpl w:val="6DC8F01E"/>
    <w:lvl w:ilvl="0" w:tplc="493C14F0">
      <w:start w:val="1"/>
      <w:numFmt w:val="bullet"/>
      <w:lvlText w:val=""/>
      <w:lvlJc w:val="left"/>
      <w:pPr>
        <w:ind w:left="720" w:hanging="360"/>
      </w:pPr>
      <w:rPr>
        <w:rFonts w:ascii="Symbol" w:hAnsi="Symbol" w:hint="default"/>
      </w:rPr>
    </w:lvl>
    <w:lvl w:ilvl="1" w:tplc="822077D0" w:tentative="1">
      <w:start w:val="1"/>
      <w:numFmt w:val="bullet"/>
      <w:lvlText w:val="o"/>
      <w:lvlJc w:val="left"/>
      <w:pPr>
        <w:ind w:left="1440" w:hanging="360"/>
      </w:pPr>
      <w:rPr>
        <w:rFonts w:ascii="Courier New" w:hAnsi="Courier New" w:cs="Courier New" w:hint="default"/>
      </w:rPr>
    </w:lvl>
    <w:lvl w:ilvl="2" w:tplc="DF1CF09A" w:tentative="1">
      <w:start w:val="1"/>
      <w:numFmt w:val="bullet"/>
      <w:lvlText w:val=""/>
      <w:lvlJc w:val="left"/>
      <w:pPr>
        <w:ind w:left="2160" w:hanging="360"/>
      </w:pPr>
      <w:rPr>
        <w:rFonts w:ascii="Wingdings" w:hAnsi="Wingdings" w:hint="default"/>
      </w:rPr>
    </w:lvl>
    <w:lvl w:ilvl="3" w:tplc="0BAE6EBE" w:tentative="1">
      <w:start w:val="1"/>
      <w:numFmt w:val="bullet"/>
      <w:lvlText w:val=""/>
      <w:lvlJc w:val="left"/>
      <w:pPr>
        <w:ind w:left="2880" w:hanging="360"/>
      </w:pPr>
      <w:rPr>
        <w:rFonts w:ascii="Symbol" w:hAnsi="Symbol" w:hint="default"/>
      </w:rPr>
    </w:lvl>
    <w:lvl w:ilvl="4" w:tplc="EF86A56C" w:tentative="1">
      <w:start w:val="1"/>
      <w:numFmt w:val="bullet"/>
      <w:lvlText w:val="o"/>
      <w:lvlJc w:val="left"/>
      <w:pPr>
        <w:ind w:left="3600" w:hanging="360"/>
      </w:pPr>
      <w:rPr>
        <w:rFonts w:ascii="Courier New" w:hAnsi="Courier New" w:cs="Courier New" w:hint="default"/>
      </w:rPr>
    </w:lvl>
    <w:lvl w:ilvl="5" w:tplc="CBF284B6" w:tentative="1">
      <w:start w:val="1"/>
      <w:numFmt w:val="bullet"/>
      <w:lvlText w:val=""/>
      <w:lvlJc w:val="left"/>
      <w:pPr>
        <w:ind w:left="4320" w:hanging="360"/>
      </w:pPr>
      <w:rPr>
        <w:rFonts w:ascii="Wingdings" w:hAnsi="Wingdings" w:hint="default"/>
      </w:rPr>
    </w:lvl>
    <w:lvl w:ilvl="6" w:tplc="BEF69036" w:tentative="1">
      <w:start w:val="1"/>
      <w:numFmt w:val="bullet"/>
      <w:lvlText w:val=""/>
      <w:lvlJc w:val="left"/>
      <w:pPr>
        <w:ind w:left="5040" w:hanging="360"/>
      </w:pPr>
      <w:rPr>
        <w:rFonts w:ascii="Symbol" w:hAnsi="Symbol" w:hint="default"/>
      </w:rPr>
    </w:lvl>
    <w:lvl w:ilvl="7" w:tplc="CE6A740E" w:tentative="1">
      <w:start w:val="1"/>
      <w:numFmt w:val="bullet"/>
      <w:lvlText w:val="o"/>
      <w:lvlJc w:val="left"/>
      <w:pPr>
        <w:ind w:left="5760" w:hanging="360"/>
      </w:pPr>
      <w:rPr>
        <w:rFonts w:ascii="Courier New" w:hAnsi="Courier New" w:cs="Courier New" w:hint="default"/>
      </w:rPr>
    </w:lvl>
    <w:lvl w:ilvl="8" w:tplc="D1B4739C"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8"/>
  </w:num>
  <w:num w:numId="4">
    <w:abstractNumId w:val="13"/>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5"/>
  </w:num>
  <w:num w:numId="18">
    <w:abstractNumId w:val="24"/>
  </w:num>
  <w:num w:numId="19">
    <w:abstractNumId w:val="21"/>
  </w:num>
  <w:num w:numId="20">
    <w:abstractNumId w:val="23"/>
  </w:num>
  <w:num w:numId="21">
    <w:abstractNumId w:val="22"/>
  </w:num>
  <w:num w:numId="22">
    <w:abstractNumId w:val="20"/>
  </w:num>
  <w:num w:numId="23">
    <w:abstractNumId w:val="12"/>
  </w:num>
  <w:num w:numId="24">
    <w:abstractNumId w:val="26"/>
  </w:num>
  <w:num w:numId="2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E5"/>
    <w:rsid w:val="00001EFF"/>
    <w:rsid w:val="00002F65"/>
    <w:rsid w:val="000114C1"/>
    <w:rsid w:val="00015001"/>
    <w:rsid w:val="000174DD"/>
    <w:rsid w:val="00040E28"/>
    <w:rsid w:val="00041450"/>
    <w:rsid w:val="0004544B"/>
    <w:rsid w:val="00071E3B"/>
    <w:rsid w:val="000903CA"/>
    <w:rsid w:val="00091813"/>
    <w:rsid w:val="00093909"/>
    <w:rsid w:val="000A0431"/>
    <w:rsid w:val="000A6825"/>
    <w:rsid w:val="000A7590"/>
    <w:rsid w:val="000C1974"/>
    <w:rsid w:val="000C3424"/>
    <w:rsid w:val="000D77B5"/>
    <w:rsid w:val="000D7A8E"/>
    <w:rsid w:val="000E29E7"/>
    <w:rsid w:val="000E4D60"/>
    <w:rsid w:val="00101A53"/>
    <w:rsid w:val="0011634C"/>
    <w:rsid w:val="001213C6"/>
    <w:rsid w:val="00134AE3"/>
    <w:rsid w:val="00164A05"/>
    <w:rsid w:val="001913C1"/>
    <w:rsid w:val="0019470B"/>
    <w:rsid w:val="001B4F9F"/>
    <w:rsid w:val="001C3695"/>
    <w:rsid w:val="001C48CF"/>
    <w:rsid w:val="001E1DA4"/>
    <w:rsid w:val="00225252"/>
    <w:rsid w:val="00240C93"/>
    <w:rsid w:val="00247E76"/>
    <w:rsid w:val="0025196A"/>
    <w:rsid w:val="0027059F"/>
    <w:rsid w:val="002743F2"/>
    <w:rsid w:val="00284B7B"/>
    <w:rsid w:val="00284EA4"/>
    <w:rsid w:val="00290251"/>
    <w:rsid w:val="00296DBD"/>
    <w:rsid w:val="002C0B79"/>
    <w:rsid w:val="002C6598"/>
    <w:rsid w:val="002D6180"/>
    <w:rsid w:val="00325E49"/>
    <w:rsid w:val="00354458"/>
    <w:rsid w:val="00362D12"/>
    <w:rsid w:val="003C4058"/>
    <w:rsid w:val="003C4640"/>
    <w:rsid w:val="003D19AA"/>
    <w:rsid w:val="003D599E"/>
    <w:rsid w:val="003E4347"/>
    <w:rsid w:val="003F0479"/>
    <w:rsid w:val="004136BD"/>
    <w:rsid w:val="00426402"/>
    <w:rsid w:val="004318BF"/>
    <w:rsid w:val="0043231A"/>
    <w:rsid w:val="00432A10"/>
    <w:rsid w:val="00436B0E"/>
    <w:rsid w:val="00443C4F"/>
    <w:rsid w:val="00460539"/>
    <w:rsid w:val="00474065"/>
    <w:rsid w:val="004831B3"/>
    <w:rsid w:val="00486920"/>
    <w:rsid w:val="004A6740"/>
    <w:rsid w:val="004B05D7"/>
    <w:rsid w:val="005045A9"/>
    <w:rsid w:val="00521D74"/>
    <w:rsid w:val="005427ED"/>
    <w:rsid w:val="00547D7B"/>
    <w:rsid w:val="0056069C"/>
    <w:rsid w:val="00563A33"/>
    <w:rsid w:val="00563D29"/>
    <w:rsid w:val="00586325"/>
    <w:rsid w:val="005A2820"/>
    <w:rsid w:val="005B09D4"/>
    <w:rsid w:val="005C58DF"/>
    <w:rsid w:val="005D7A96"/>
    <w:rsid w:val="005F30A9"/>
    <w:rsid w:val="00611F80"/>
    <w:rsid w:val="00615756"/>
    <w:rsid w:val="0063014B"/>
    <w:rsid w:val="00631605"/>
    <w:rsid w:val="00637CE7"/>
    <w:rsid w:val="00641981"/>
    <w:rsid w:val="00664EC6"/>
    <w:rsid w:val="00665A5B"/>
    <w:rsid w:val="00671861"/>
    <w:rsid w:val="006B2E0F"/>
    <w:rsid w:val="006E1EA1"/>
    <w:rsid w:val="006F7D1F"/>
    <w:rsid w:val="00700BDC"/>
    <w:rsid w:val="00790859"/>
    <w:rsid w:val="007B159D"/>
    <w:rsid w:val="007B7C0F"/>
    <w:rsid w:val="007C03F7"/>
    <w:rsid w:val="007D10E8"/>
    <w:rsid w:val="007D4683"/>
    <w:rsid w:val="007F7F66"/>
    <w:rsid w:val="008209AE"/>
    <w:rsid w:val="00822317"/>
    <w:rsid w:val="00826150"/>
    <w:rsid w:val="008305D6"/>
    <w:rsid w:val="008660CB"/>
    <w:rsid w:val="00875399"/>
    <w:rsid w:val="00876524"/>
    <w:rsid w:val="008B2806"/>
    <w:rsid w:val="008C15DB"/>
    <w:rsid w:val="008C77D5"/>
    <w:rsid w:val="008D7503"/>
    <w:rsid w:val="00907270"/>
    <w:rsid w:val="00907331"/>
    <w:rsid w:val="00911B48"/>
    <w:rsid w:val="0095152E"/>
    <w:rsid w:val="009515B0"/>
    <w:rsid w:val="00957028"/>
    <w:rsid w:val="00966A7F"/>
    <w:rsid w:val="009A1F3C"/>
    <w:rsid w:val="009A4E71"/>
    <w:rsid w:val="009B2F07"/>
    <w:rsid w:val="009B7693"/>
    <w:rsid w:val="009B7FC4"/>
    <w:rsid w:val="009C49CF"/>
    <w:rsid w:val="009D24F1"/>
    <w:rsid w:val="009E28C4"/>
    <w:rsid w:val="009E5624"/>
    <w:rsid w:val="009F3AA9"/>
    <w:rsid w:val="009F407B"/>
    <w:rsid w:val="009F5E0D"/>
    <w:rsid w:val="00A11298"/>
    <w:rsid w:val="00A23128"/>
    <w:rsid w:val="00A47C60"/>
    <w:rsid w:val="00A54CED"/>
    <w:rsid w:val="00A747FE"/>
    <w:rsid w:val="00A905B2"/>
    <w:rsid w:val="00AA422A"/>
    <w:rsid w:val="00AB2BC5"/>
    <w:rsid w:val="00AC67C2"/>
    <w:rsid w:val="00AD01AE"/>
    <w:rsid w:val="00AD0445"/>
    <w:rsid w:val="00AD2466"/>
    <w:rsid w:val="00AE6229"/>
    <w:rsid w:val="00AE7600"/>
    <w:rsid w:val="00AF4E83"/>
    <w:rsid w:val="00B8026E"/>
    <w:rsid w:val="00BA7D12"/>
    <w:rsid w:val="00BE52E5"/>
    <w:rsid w:val="00BE7F58"/>
    <w:rsid w:val="00BF6223"/>
    <w:rsid w:val="00C037A2"/>
    <w:rsid w:val="00C05BB4"/>
    <w:rsid w:val="00C10D16"/>
    <w:rsid w:val="00C1247B"/>
    <w:rsid w:val="00C25254"/>
    <w:rsid w:val="00C266C0"/>
    <w:rsid w:val="00C372A1"/>
    <w:rsid w:val="00C40C31"/>
    <w:rsid w:val="00C43E27"/>
    <w:rsid w:val="00C734CE"/>
    <w:rsid w:val="00C77C6E"/>
    <w:rsid w:val="00C8006E"/>
    <w:rsid w:val="00C958F2"/>
    <w:rsid w:val="00C96286"/>
    <w:rsid w:val="00CC10E7"/>
    <w:rsid w:val="00CC7CBB"/>
    <w:rsid w:val="00CD1BF3"/>
    <w:rsid w:val="00CD3C44"/>
    <w:rsid w:val="00CE2D50"/>
    <w:rsid w:val="00CE7735"/>
    <w:rsid w:val="00D03D1D"/>
    <w:rsid w:val="00D10975"/>
    <w:rsid w:val="00D2538C"/>
    <w:rsid w:val="00D25E01"/>
    <w:rsid w:val="00D304E8"/>
    <w:rsid w:val="00D310C4"/>
    <w:rsid w:val="00D52358"/>
    <w:rsid w:val="00D64D0B"/>
    <w:rsid w:val="00D67411"/>
    <w:rsid w:val="00DB4683"/>
    <w:rsid w:val="00DB60B0"/>
    <w:rsid w:val="00DC11C1"/>
    <w:rsid w:val="00DD4ADE"/>
    <w:rsid w:val="00DE129D"/>
    <w:rsid w:val="00DE3288"/>
    <w:rsid w:val="00DE3A4D"/>
    <w:rsid w:val="00DF0E09"/>
    <w:rsid w:val="00E236B8"/>
    <w:rsid w:val="00E45680"/>
    <w:rsid w:val="00E61F2A"/>
    <w:rsid w:val="00E70294"/>
    <w:rsid w:val="00E87571"/>
    <w:rsid w:val="00E9015E"/>
    <w:rsid w:val="00EB6501"/>
    <w:rsid w:val="00EC2AD6"/>
    <w:rsid w:val="00ED08A9"/>
    <w:rsid w:val="00EE5E05"/>
    <w:rsid w:val="00F164AB"/>
    <w:rsid w:val="00F56842"/>
    <w:rsid w:val="00F70CE8"/>
    <w:rsid w:val="00F82CC8"/>
    <w:rsid w:val="00F839CF"/>
    <w:rsid w:val="00F903F3"/>
    <w:rsid w:val="00F9351B"/>
    <w:rsid w:val="00F95754"/>
    <w:rsid w:val="00FB2B42"/>
    <w:rsid w:val="00FC3332"/>
    <w:rsid w:val="00FC4900"/>
    <w:rsid w:val="00FE1786"/>
    <w:rsid w:val="00FE5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3F0DD3"/>
  <w15:docId w15:val="{566A17C0-049E-4AA6-B94C-D3A0DFCF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29"/>
    <w:lsdException w:name="List Bullet" w:semiHidden="1" w:uiPriority="29" w:unhideWhenUsed="1"/>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29"/>
    <w:lsdException w:name="List Continue 2" w:uiPriority="29"/>
    <w:lsdException w:name="List Continue 3" w:uiPriority="29"/>
    <w:lsdException w:name="List Continue 4" w:uiPriority="29"/>
    <w:lsdException w:name="List Continue 5" w:semiHidden="1" w:uiPriority="29"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7"/>
    <w:qFormat/>
    <w:rsid w:val="005045A9"/>
    <w:rPr>
      <w:rFonts w:eastAsia="Arial Unicode MS"/>
    </w:rPr>
  </w:style>
  <w:style w:type="paragraph" w:styleId="berschrift1">
    <w:name w:val="heading 1"/>
    <w:basedOn w:val="Level1"/>
    <w:next w:val="Body2"/>
    <w:link w:val="berschrift1Zchn"/>
    <w:uiPriority w:val="4"/>
    <w:qFormat/>
    <w:rsid w:val="00002F65"/>
    <w:pPr>
      <w:keepNext/>
      <w:numPr>
        <w:numId w:val="0"/>
      </w:numPr>
    </w:pPr>
    <w:rPr>
      <w:b/>
      <w:smallCaps/>
    </w:rPr>
  </w:style>
  <w:style w:type="paragraph" w:styleId="berschrift2">
    <w:name w:val="heading 2"/>
    <w:basedOn w:val="Level2"/>
    <w:next w:val="Body2"/>
    <w:link w:val="berschrift2Zchn"/>
    <w:uiPriority w:val="4"/>
    <w:qFormat/>
    <w:rsid w:val="00002F65"/>
    <w:pPr>
      <w:keepNext/>
    </w:pPr>
    <w:rPr>
      <w:b/>
    </w:rPr>
  </w:style>
  <w:style w:type="paragraph" w:styleId="berschrift3">
    <w:name w:val="heading 3"/>
    <w:basedOn w:val="Level3"/>
    <w:next w:val="Body3"/>
    <w:link w:val="berschrift3Zchn"/>
    <w:uiPriority w:val="4"/>
    <w:qFormat/>
    <w:rsid w:val="00002F65"/>
    <w:pPr>
      <w:keepNext/>
      <w:ind w:left="1418" w:hanging="709"/>
    </w:pPr>
    <w:rPr>
      <w:b/>
    </w:rPr>
  </w:style>
  <w:style w:type="paragraph" w:styleId="berschrift4">
    <w:name w:val="heading 4"/>
    <w:basedOn w:val="Level4"/>
    <w:next w:val="Body4"/>
    <w:link w:val="berschrift4Zchn"/>
    <w:uiPriority w:val="5"/>
    <w:semiHidden/>
    <w:qFormat/>
    <w:rsid w:val="00002F65"/>
    <w:pPr>
      <w:keepNext/>
      <w:numPr>
        <w:numId w:val="2"/>
      </w:numPr>
      <w:ind w:left="2127"/>
    </w:pPr>
    <w:rPr>
      <w:rFonts w:ascii="Arial Bold" w:hAnsi="Arial Bold"/>
      <w:b/>
    </w:rPr>
  </w:style>
  <w:style w:type="paragraph" w:styleId="berschrift5">
    <w:name w:val="heading 5"/>
    <w:basedOn w:val="Standard"/>
    <w:next w:val="Standard"/>
    <w:link w:val="berschrift5Zchn"/>
    <w:uiPriority w:val="5"/>
    <w:semiHidden/>
    <w:qFormat/>
    <w:pPr>
      <w:spacing w:before="240" w:after="60"/>
      <w:outlineLvl w:val="4"/>
    </w:pPr>
    <w:rPr>
      <w:sz w:val="22"/>
    </w:rPr>
  </w:style>
  <w:style w:type="paragraph" w:styleId="berschrift6">
    <w:name w:val="heading 6"/>
    <w:basedOn w:val="Standard"/>
    <w:next w:val="Standard"/>
    <w:uiPriority w:val="16"/>
    <w:semiHidden/>
    <w:qFormat/>
    <w:pPr>
      <w:spacing w:before="240" w:after="60"/>
      <w:outlineLvl w:val="5"/>
    </w:pPr>
    <w:rPr>
      <w:rFonts w:ascii="Times New Roman" w:hAnsi="Times New Roman"/>
      <w:i/>
      <w:sz w:val="22"/>
    </w:rPr>
  </w:style>
  <w:style w:type="paragraph" w:styleId="berschrift7">
    <w:name w:val="heading 7"/>
    <w:basedOn w:val="Standard"/>
    <w:next w:val="Standard"/>
    <w:uiPriority w:val="16"/>
    <w:semiHidden/>
    <w:qFormat/>
    <w:pPr>
      <w:spacing w:before="240" w:after="60"/>
      <w:outlineLvl w:val="6"/>
    </w:pPr>
    <w:rPr>
      <w:sz w:val="20"/>
    </w:rPr>
  </w:style>
  <w:style w:type="paragraph" w:styleId="berschrift8">
    <w:name w:val="heading 8"/>
    <w:basedOn w:val="Standard"/>
    <w:next w:val="Standard"/>
    <w:uiPriority w:val="16"/>
    <w:semiHidden/>
    <w:qFormat/>
    <w:pPr>
      <w:spacing w:before="240" w:after="60"/>
      <w:outlineLvl w:val="7"/>
    </w:pPr>
    <w:rPr>
      <w:i/>
      <w:sz w:val="20"/>
    </w:rPr>
  </w:style>
  <w:style w:type="paragraph" w:styleId="berschrift9">
    <w:name w:val="heading 9"/>
    <w:basedOn w:val="Standard"/>
    <w:next w:val="Standard"/>
    <w:uiPriority w:val="16"/>
    <w:semiHidden/>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
    <w:name w:val="Body"/>
    <w:basedOn w:val="Standard"/>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Absatz-Standardschriftart"/>
    <w:uiPriority w:val="15"/>
    <w:qFormat/>
    <w:rPr>
      <w:b/>
    </w:rPr>
  </w:style>
  <w:style w:type="paragraph" w:styleId="Fuzeile">
    <w:name w:val="footer"/>
    <w:basedOn w:val="Standard"/>
    <w:link w:val="FuzeileZchn"/>
    <w:uiPriority w:val="13"/>
    <w:unhideWhenUsed/>
    <w:pPr>
      <w:tabs>
        <w:tab w:val="center" w:pos="4536"/>
        <w:tab w:val="right" w:pos="9072"/>
      </w:tabs>
      <w:jc w:val="left"/>
    </w:pPr>
    <w:rPr>
      <w:sz w:val="16"/>
    </w:rPr>
  </w:style>
  <w:style w:type="character" w:styleId="Funotenzeichen">
    <w:name w:val="footnote reference"/>
    <w:basedOn w:val="Absatz-Standardschriftart"/>
    <w:uiPriority w:val="17"/>
    <w:unhideWhenUsed/>
    <w:rPr>
      <w:vertAlign w:val="superscript"/>
    </w:rPr>
  </w:style>
  <w:style w:type="paragraph" w:styleId="Funotentext">
    <w:name w:val="footnote text"/>
    <w:basedOn w:val="Standard"/>
    <w:uiPriority w:val="17"/>
    <w:unhideWhenUsed/>
    <w:pPr>
      <w:tabs>
        <w:tab w:val="left" w:pos="720"/>
      </w:tabs>
      <w:ind w:left="720" w:hanging="720"/>
    </w:pPr>
    <w:rPr>
      <w:sz w:val="16"/>
    </w:rPr>
  </w:style>
  <w:style w:type="paragraph" w:styleId="Kopfzeile">
    <w:name w:val="header"/>
    <w:basedOn w:val="Standard"/>
    <w:link w:val="KopfzeileZchn"/>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Verzeichnis1">
    <w:name w:val="toc 1"/>
    <w:basedOn w:val="Body"/>
    <w:uiPriority w:val="39"/>
    <w:semiHidden/>
    <w:rsid w:val="00CD1BF3"/>
    <w:pPr>
      <w:tabs>
        <w:tab w:val="left" w:pos="709"/>
        <w:tab w:val="right" w:pos="9072"/>
      </w:tabs>
      <w:spacing w:after="120"/>
      <w:ind w:left="709" w:right="425" w:hanging="709"/>
      <w:jc w:val="left"/>
    </w:pPr>
    <w:rPr>
      <w:b/>
      <w:smallCaps/>
    </w:rPr>
  </w:style>
  <w:style w:type="paragraph" w:styleId="Verzeichnis2">
    <w:name w:val="toc 2"/>
    <w:basedOn w:val="Verzeichnis1"/>
    <w:uiPriority w:val="39"/>
    <w:semiHidden/>
    <w:rsid w:val="00547D7B"/>
    <w:pPr>
      <w:tabs>
        <w:tab w:val="left" w:pos="1418"/>
      </w:tabs>
      <w:ind w:left="1418"/>
    </w:pPr>
    <w:rPr>
      <w:smallCaps w:val="0"/>
    </w:rPr>
  </w:style>
  <w:style w:type="paragraph" w:styleId="Verzeichnis3">
    <w:name w:val="toc 3"/>
    <w:basedOn w:val="Verzeichnis2"/>
    <w:uiPriority w:val="39"/>
    <w:semiHidden/>
    <w:rsid w:val="009B2F07"/>
    <w:pPr>
      <w:ind w:left="2127"/>
    </w:pPr>
  </w:style>
  <w:style w:type="paragraph" w:styleId="Verzeichnis4">
    <w:name w:val="toc 4"/>
    <w:basedOn w:val="Standard"/>
    <w:next w:val="Standard"/>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Standard"/>
    <w:uiPriority w:val="17"/>
    <w:semiHidden/>
    <w:pPr>
      <w:spacing w:after="120"/>
      <w:ind w:left="1440" w:right="1440"/>
    </w:pPr>
  </w:style>
  <w:style w:type="paragraph" w:styleId="Textkrper">
    <w:name w:val="Body Text"/>
    <w:basedOn w:val="Standard"/>
    <w:uiPriority w:val="17"/>
    <w:semiHidden/>
    <w:pPr>
      <w:spacing w:after="120"/>
    </w:pPr>
  </w:style>
  <w:style w:type="character" w:customStyle="1" w:styleId="BoldItalicText">
    <w:name w:val="BoldItalicText"/>
    <w:basedOn w:val="Absatz-Standardschriftart"/>
    <w:uiPriority w:val="17"/>
    <w:semiHidden/>
    <w:rPr>
      <w:b/>
      <w:i/>
    </w:rPr>
  </w:style>
  <w:style w:type="character" w:customStyle="1" w:styleId="ItalicText">
    <w:name w:val="ItalicText"/>
    <w:basedOn w:val="Absatz-Standardschriftart"/>
    <w:uiPriority w:val="15"/>
    <w:qFormat/>
    <w:rPr>
      <w:i/>
    </w:rPr>
  </w:style>
  <w:style w:type="character" w:customStyle="1" w:styleId="BoldUnderlinedText">
    <w:name w:val="BoldUnderlinedText"/>
    <w:basedOn w:val="Absatz-Standardschriftart"/>
    <w:uiPriority w:val="17"/>
    <w:semiHidden/>
    <w:rPr>
      <w:b/>
      <w:u w:val="single"/>
    </w:rPr>
  </w:style>
  <w:style w:type="character" w:customStyle="1" w:styleId="UnderlinedText">
    <w:name w:val="UnderlinedText"/>
    <w:basedOn w:val="Absatz-Standardschriftart"/>
    <w:uiPriority w:val="15"/>
    <w:rPr>
      <w:u w:val="single"/>
    </w:rPr>
  </w:style>
  <w:style w:type="paragraph" w:styleId="Textkrper2">
    <w:name w:val="Body Text 2"/>
    <w:basedOn w:val="Standard"/>
    <w:uiPriority w:val="17"/>
    <w:semiHidden/>
    <w:pPr>
      <w:spacing w:after="120" w:line="480" w:lineRule="auto"/>
    </w:pPr>
  </w:style>
  <w:style w:type="paragraph" w:styleId="Textkrper3">
    <w:name w:val="Body Text 3"/>
    <w:basedOn w:val="Standard"/>
    <w:uiPriority w:val="17"/>
    <w:semiHidden/>
    <w:pPr>
      <w:spacing w:after="120"/>
    </w:pPr>
    <w:rPr>
      <w:sz w:val="16"/>
    </w:rPr>
  </w:style>
  <w:style w:type="paragraph" w:styleId="Textkrper-Erstzeileneinzug">
    <w:name w:val="Body Text First Indent"/>
    <w:basedOn w:val="Textkrper"/>
    <w:uiPriority w:val="17"/>
    <w:semiHidden/>
    <w:pPr>
      <w:ind w:firstLine="210"/>
    </w:pPr>
  </w:style>
  <w:style w:type="paragraph" w:styleId="Textkrper-Zeileneinzug">
    <w:name w:val="Body Text Indent"/>
    <w:basedOn w:val="Standard"/>
    <w:uiPriority w:val="17"/>
    <w:semiHidden/>
    <w:pPr>
      <w:spacing w:after="120"/>
      <w:ind w:left="283"/>
    </w:pPr>
  </w:style>
  <w:style w:type="paragraph" w:styleId="Textkrper-Erstzeileneinzug2">
    <w:name w:val="Body Text First Indent 2"/>
    <w:basedOn w:val="Textkrper-Zeileneinzug"/>
    <w:uiPriority w:val="17"/>
    <w:semiHidden/>
    <w:pPr>
      <w:ind w:firstLine="210"/>
    </w:pPr>
  </w:style>
  <w:style w:type="paragraph" w:styleId="Textkrper-Einzug2">
    <w:name w:val="Body Text Indent 2"/>
    <w:basedOn w:val="Standard"/>
    <w:uiPriority w:val="17"/>
    <w:semiHidden/>
    <w:pPr>
      <w:spacing w:after="120" w:line="480" w:lineRule="auto"/>
      <w:ind w:left="283"/>
    </w:pPr>
  </w:style>
  <w:style w:type="paragraph" w:styleId="Textkrper-Einzug3">
    <w:name w:val="Body Text Indent 3"/>
    <w:basedOn w:val="Standard"/>
    <w:uiPriority w:val="17"/>
    <w:semiHidden/>
    <w:pPr>
      <w:spacing w:after="120"/>
      <w:ind w:left="283"/>
    </w:pPr>
    <w:rPr>
      <w:sz w:val="16"/>
    </w:rPr>
  </w:style>
  <w:style w:type="paragraph" w:styleId="Beschriftung">
    <w:name w:val="caption"/>
    <w:basedOn w:val="Standard"/>
    <w:next w:val="Standard"/>
    <w:uiPriority w:val="17"/>
    <w:unhideWhenUsed/>
    <w:pPr>
      <w:spacing w:before="120" w:after="120"/>
    </w:pPr>
    <w:rPr>
      <w:b/>
    </w:rPr>
  </w:style>
  <w:style w:type="paragraph" w:styleId="Gruformel">
    <w:name w:val="Closing"/>
    <w:basedOn w:val="Standard"/>
    <w:uiPriority w:val="17"/>
    <w:semiHidden/>
    <w:pPr>
      <w:ind w:left="4252"/>
    </w:pPr>
  </w:style>
  <w:style w:type="character" w:styleId="Kommentarzeichen">
    <w:name w:val="annotation reference"/>
    <w:basedOn w:val="Absatz-Standardschriftart"/>
    <w:uiPriority w:val="17"/>
    <w:semiHidden/>
    <w:rPr>
      <w:sz w:val="16"/>
    </w:rPr>
  </w:style>
  <w:style w:type="paragraph" w:styleId="Kommentartext">
    <w:name w:val="annotation text"/>
    <w:basedOn w:val="Standard"/>
    <w:link w:val="KommentartextZchn"/>
    <w:uiPriority w:val="17"/>
    <w:semiHidden/>
    <w:rPr>
      <w:sz w:val="20"/>
    </w:rPr>
  </w:style>
  <w:style w:type="paragraph" w:styleId="Datum">
    <w:name w:val="Date"/>
    <w:basedOn w:val="Standard"/>
    <w:next w:val="Standard"/>
    <w:uiPriority w:val="17"/>
    <w:semiHidden/>
  </w:style>
  <w:style w:type="paragraph" w:styleId="Dokumentstruktur">
    <w:name w:val="Document Map"/>
    <w:basedOn w:val="Standard"/>
    <w:uiPriority w:val="17"/>
    <w:semiHidden/>
    <w:pPr>
      <w:shd w:val="clear" w:color="auto" w:fill="000080"/>
    </w:pPr>
    <w:rPr>
      <w:rFonts w:ascii="Tahoma" w:hAnsi="Tahoma"/>
    </w:rPr>
  </w:style>
  <w:style w:type="character" w:styleId="Hervorhebung">
    <w:name w:val="Emphasis"/>
    <w:basedOn w:val="Absatz-Standardschriftart"/>
    <w:uiPriority w:val="29"/>
    <w:semiHidden/>
    <w:rsid w:val="00E45680"/>
    <w:rPr>
      <w:b/>
      <w:i w:val="0"/>
    </w:rPr>
  </w:style>
  <w:style w:type="character" w:styleId="Endnotenzeichen">
    <w:name w:val="endnote reference"/>
    <w:basedOn w:val="Absatz-Standardschriftart"/>
    <w:uiPriority w:val="17"/>
    <w:semiHidden/>
    <w:rPr>
      <w:vertAlign w:val="superscript"/>
    </w:rPr>
  </w:style>
  <w:style w:type="paragraph" w:styleId="Endnotentext">
    <w:name w:val="endnote text"/>
    <w:basedOn w:val="Standard"/>
    <w:uiPriority w:val="17"/>
    <w:semiHidden/>
    <w:rPr>
      <w:sz w:val="20"/>
    </w:rPr>
  </w:style>
  <w:style w:type="paragraph" w:styleId="Umschlagadresse">
    <w:name w:val="envelope address"/>
    <w:basedOn w:val="Standard"/>
    <w:uiPriority w:val="17"/>
    <w:semiHidden/>
    <w:pPr>
      <w:framePr w:w="7920" w:h="1980" w:hRule="exact" w:hSpace="180" w:wrap="auto" w:hAnchor="page" w:xAlign="center" w:yAlign="bottom"/>
      <w:ind w:left="2880"/>
    </w:pPr>
    <w:rPr>
      <w:sz w:val="24"/>
    </w:rPr>
  </w:style>
  <w:style w:type="paragraph" w:styleId="Umschlagabsenderadresse">
    <w:name w:val="envelope return"/>
    <w:basedOn w:val="Standard"/>
    <w:uiPriority w:val="17"/>
    <w:semiHidden/>
    <w:rPr>
      <w:sz w:val="20"/>
    </w:rPr>
  </w:style>
  <w:style w:type="character" w:styleId="BesuchterLink">
    <w:name w:val="FollowedHyperlink"/>
    <w:basedOn w:val="Absatz-Standardschriftart"/>
    <w:uiPriority w:val="17"/>
    <w:unhideWhenUsed/>
    <w:rPr>
      <w:color w:val="800080"/>
      <w:u w:val="single"/>
    </w:rPr>
  </w:style>
  <w:style w:type="character" w:styleId="Hyperlink">
    <w:name w:val="Hyperlink"/>
    <w:basedOn w:val="Absatz-Standardschriftart"/>
    <w:uiPriority w:val="16"/>
    <w:rPr>
      <w:color w:val="0000FF"/>
      <w:u w:val="single"/>
    </w:rPr>
  </w:style>
  <w:style w:type="paragraph" w:styleId="Index1">
    <w:name w:val="index 1"/>
    <w:basedOn w:val="Standard"/>
    <w:next w:val="Standard"/>
    <w:autoRedefine/>
    <w:uiPriority w:val="17"/>
    <w:semiHidden/>
    <w:pPr>
      <w:ind w:left="210" w:hanging="210"/>
    </w:pPr>
  </w:style>
  <w:style w:type="paragraph" w:styleId="Index2">
    <w:name w:val="index 2"/>
    <w:basedOn w:val="Standard"/>
    <w:next w:val="Standard"/>
    <w:autoRedefine/>
    <w:uiPriority w:val="17"/>
    <w:semiHidden/>
    <w:pPr>
      <w:ind w:left="420" w:hanging="210"/>
    </w:pPr>
  </w:style>
  <w:style w:type="paragraph" w:styleId="Index3">
    <w:name w:val="index 3"/>
    <w:basedOn w:val="Standard"/>
    <w:next w:val="Standard"/>
    <w:autoRedefine/>
    <w:uiPriority w:val="17"/>
    <w:semiHidden/>
    <w:pPr>
      <w:ind w:left="630" w:hanging="210"/>
    </w:pPr>
  </w:style>
  <w:style w:type="paragraph" w:styleId="Index4">
    <w:name w:val="index 4"/>
    <w:basedOn w:val="Standard"/>
    <w:next w:val="Standard"/>
    <w:autoRedefine/>
    <w:uiPriority w:val="17"/>
    <w:semiHidden/>
    <w:pPr>
      <w:ind w:left="840" w:hanging="210"/>
    </w:pPr>
  </w:style>
  <w:style w:type="paragraph" w:styleId="Index5">
    <w:name w:val="index 5"/>
    <w:basedOn w:val="Standard"/>
    <w:next w:val="Standard"/>
    <w:autoRedefine/>
    <w:uiPriority w:val="17"/>
    <w:semiHidden/>
    <w:pPr>
      <w:ind w:left="1050" w:hanging="210"/>
    </w:pPr>
  </w:style>
  <w:style w:type="paragraph" w:styleId="Index6">
    <w:name w:val="index 6"/>
    <w:basedOn w:val="Standard"/>
    <w:next w:val="Standard"/>
    <w:autoRedefine/>
    <w:uiPriority w:val="17"/>
    <w:semiHidden/>
    <w:pPr>
      <w:ind w:left="1260" w:hanging="210"/>
    </w:pPr>
  </w:style>
  <w:style w:type="paragraph" w:styleId="Index7">
    <w:name w:val="index 7"/>
    <w:basedOn w:val="Standard"/>
    <w:next w:val="Standard"/>
    <w:autoRedefine/>
    <w:uiPriority w:val="17"/>
    <w:semiHidden/>
    <w:pPr>
      <w:ind w:left="1470" w:hanging="210"/>
    </w:pPr>
  </w:style>
  <w:style w:type="paragraph" w:styleId="Index8">
    <w:name w:val="index 8"/>
    <w:basedOn w:val="Standard"/>
    <w:next w:val="Standard"/>
    <w:autoRedefine/>
    <w:uiPriority w:val="17"/>
    <w:semiHidden/>
    <w:pPr>
      <w:ind w:left="1680" w:hanging="210"/>
    </w:pPr>
  </w:style>
  <w:style w:type="paragraph" w:styleId="Index9">
    <w:name w:val="index 9"/>
    <w:basedOn w:val="Standard"/>
    <w:next w:val="Standard"/>
    <w:autoRedefine/>
    <w:uiPriority w:val="17"/>
    <w:semiHidden/>
    <w:pPr>
      <w:ind w:left="1890" w:hanging="210"/>
    </w:pPr>
  </w:style>
  <w:style w:type="paragraph" w:styleId="Indexberschrift">
    <w:name w:val="index heading"/>
    <w:basedOn w:val="Standard"/>
    <w:next w:val="Index1"/>
    <w:uiPriority w:val="17"/>
    <w:semiHidden/>
    <w:rPr>
      <w:b/>
    </w:rPr>
  </w:style>
  <w:style w:type="character" w:styleId="Zeilennummer">
    <w:name w:val="line number"/>
    <w:basedOn w:val="Absatz-Standardschriftart"/>
    <w:uiPriority w:val="17"/>
    <w:semiHidden/>
  </w:style>
  <w:style w:type="paragraph" w:styleId="Mak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Nachrichtenkopf">
    <w:name w:val="Message Header"/>
    <w:basedOn w:val="Standard"/>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Standardeinzug">
    <w:name w:val="Normal Indent"/>
    <w:basedOn w:val="Standard"/>
    <w:uiPriority w:val="29"/>
    <w:pPr>
      <w:ind w:left="720"/>
    </w:pPr>
  </w:style>
  <w:style w:type="paragraph" w:styleId="Fu-Endnotenberschrift">
    <w:name w:val="Note Heading"/>
    <w:basedOn w:val="Standard"/>
    <w:next w:val="Standard"/>
    <w:uiPriority w:val="17"/>
    <w:semiHidden/>
  </w:style>
  <w:style w:type="character" w:styleId="Seitenzahl">
    <w:name w:val="page number"/>
    <w:basedOn w:val="Absatz-Standardschriftart"/>
    <w:uiPriority w:val="17"/>
    <w:semiHidden/>
  </w:style>
  <w:style w:type="paragraph" w:styleId="NurText">
    <w:name w:val="Plain Text"/>
    <w:basedOn w:val="Standard"/>
    <w:uiPriority w:val="17"/>
    <w:semiHidden/>
    <w:rPr>
      <w:rFonts w:ascii="Courier New" w:hAnsi="Courier New"/>
      <w:sz w:val="20"/>
    </w:rPr>
  </w:style>
  <w:style w:type="paragraph" w:styleId="Anrede">
    <w:name w:val="Salutation"/>
    <w:basedOn w:val="Standard"/>
    <w:next w:val="Standard"/>
    <w:uiPriority w:val="17"/>
    <w:semiHidden/>
  </w:style>
  <w:style w:type="paragraph" w:styleId="Unterschrift">
    <w:name w:val="Signature"/>
    <w:basedOn w:val="Standard"/>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Rechtsgrundlagenverzeichnis">
    <w:name w:val="table of authorities"/>
    <w:basedOn w:val="Standard"/>
    <w:next w:val="Standard"/>
    <w:uiPriority w:val="17"/>
    <w:semiHidden/>
    <w:pPr>
      <w:ind w:left="210" w:hanging="210"/>
    </w:pPr>
  </w:style>
  <w:style w:type="paragraph" w:styleId="Abbildungsverzeichnis">
    <w:name w:val="table of figures"/>
    <w:basedOn w:val="Standard"/>
    <w:next w:val="Standard"/>
    <w:uiPriority w:val="17"/>
    <w:semiHidden/>
    <w:pPr>
      <w:ind w:left="420" w:hanging="420"/>
    </w:pPr>
  </w:style>
  <w:style w:type="paragraph" w:styleId="RGV-berschrift">
    <w:name w:val="toa heading"/>
    <w:basedOn w:val="Standard"/>
    <w:next w:val="Standard"/>
    <w:uiPriority w:val="49"/>
    <w:semiHidden/>
    <w:pPr>
      <w:spacing w:before="120"/>
    </w:pPr>
    <w:rPr>
      <w:b/>
      <w:sz w:val="24"/>
    </w:rPr>
  </w:style>
  <w:style w:type="paragraph" w:styleId="Verzeichnis5">
    <w:name w:val="toc 5"/>
    <w:basedOn w:val="Body1"/>
    <w:next w:val="Body1"/>
    <w:uiPriority w:val="49"/>
    <w:semiHidden/>
    <w:rsid w:val="00436B0E"/>
    <w:pPr>
      <w:spacing w:after="120"/>
      <w:ind w:left="709"/>
      <w:contextualSpacing/>
      <w:jc w:val="left"/>
    </w:pPr>
    <w:rPr>
      <w:b/>
    </w:rPr>
  </w:style>
  <w:style w:type="paragraph" w:styleId="Verzeichnis6">
    <w:name w:val="toc 6"/>
    <w:basedOn w:val="Standard"/>
    <w:next w:val="Standard"/>
    <w:uiPriority w:val="49"/>
    <w:semiHidden/>
    <w:pPr>
      <w:ind w:left="1050"/>
    </w:pPr>
  </w:style>
  <w:style w:type="paragraph" w:styleId="Verzeichnis7">
    <w:name w:val="toc 7"/>
    <w:basedOn w:val="Standard"/>
    <w:next w:val="Standard"/>
    <w:uiPriority w:val="49"/>
    <w:semiHidden/>
    <w:pPr>
      <w:ind w:left="1260"/>
    </w:pPr>
  </w:style>
  <w:style w:type="paragraph" w:styleId="Verzeichnis8">
    <w:name w:val="toc 8"/>
    <w:basedOn w:val="Standard"/>
    <w:next w:val="Standard"/>
    <w:uiPriority w:val="49"/>
    <w:semiHidden/>
    <w:pPr>
      <w:ind w:left="1470"/>
    </w:pPr>
  </w:style>
  <w:style w:type="paragraph" w:styleId="Verzeichnis9">
    <w:name w:val="toc 9"/>
    <w:basedOn w:val="Standard"/>
    <w:next w:val="Standard"/>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Inhaltsverzeichnisberschrift">
    <w:name w:val="TOC Heading"/>
    <w:basedOn w:val="berschrift1"/>
    <w:next w:val="Standard"/>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KommentartextZchn">
    <w:name w:val="Kommentartext Zchn"/>
    <w:basedOn w:val="Absatz-Standardschriftart"/>
    <w:link w:val="Kommentartext"/>
    <w:uiPriority w:val="17"/>
    <w:semiHidden/>
    <w:rsid w:val="00ED08A9"/>
    <w:rPr>
      <w:sz w:val="20"/>
    </w:rPr>
  </w:style>
  <w:style w:type="paragraph" w:customStyle="1" w:styleId="Address">
    <w:name w:val="Address"/>
    <w:basedOn w:val="Standard"/>
    <w:uiPriority w:val="17"/>
    <w:rsid w:val="00671861"/>
    <w:pPr>
      <w:jc w:val="center"/>
    </w:pPr>
    <w:rPr>
      <w:sz w:val="16"/>
      <w:szCs w:val="16"/>
      <w:lang w:eastAsia="en-US"/>
    </w:rPr>
  </w:style>
  <w:style w:type="paragraph" w:customStyle="1" w:styleId="NormalCentred">
    <w:name w:val="Normal Centred"/>
    <w:basedOn w:val="Standard"/>
    <w:uiPriority w:val="9"/>
    <w:rsid w:val="00671861"/>
    <w:pPr>
      <w:jc w:val="center"/>
    </w:pPr>
    <w:rPr>
      <w:szCs w:val="24"/>
      <w:lang w:eastAsia="en-US"/>
    </w:rPr>
  </w:style>
  <w:style w:type="character" w:customStyle="1" w:styleId="SmallCaps">
    <w:name w:val="SmallCaps"/>
    <w:basedOn w:val="Absatz-Standardschriftart"/>
    <w:uiPriority w:val="17"/>
    <w:semiHidden/>
    <w:rsid w:val="00671861"/>
    <w:rPr>
      <w:rFonts w:ascii="Arial" w:hAnsi="Arial"/>
      <w:smallCaps/>
      <w:sz w:val="21"/>
    </w:rPr>
  </w:style>
  <w:style w:type="paragraph" w:styleId="Sprechblasentext">
    <w:name w:val="Balloon Text"/>
    <w:basedOn w:val="Standard"/>
    <w:link w:val="SprechblasentextZchn"/>
    <w:uiPriority w:val="17"/>
    <w:unhideWhenUsed/>
    <w:rsid w:val="006718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17"/>
    <w:rsid w:val="00ED08A9"/>
    <w:rPr>
      <w:rFonts w:ascii="Tahoma" w:hAnsi="Tahoma" w:cs="Tahoma"/>
      <w:sz w:val="16"/>
      <w:szCs w:val="16"/>
    </w:rPr>
  </w:style>
  <w:style w:type="character" w:customStyle="1" w:styleId="FuzeileZchn">
    <w:name w:val="Fußzeile Zchn"/>
    <w:basedOn w:val="Absatz-Standardschriftart"/>
    <w:link w:val="Fuzeile"/>
    <w:uiPriority w:val="13"/>
    <w:rsid w:val="00ED08A9"/>
    <w:rPr>
      <w:sz w:val="16"/>
    </w:rPr>
  </w:style>
  <w:style w:type="character" w:customStyle="1" w:styleId="KopfzeileZchn">
    <w:name w:val="Kopfzeile Zchn"/>
    <w:basedOn w:val="Absatz-Standardschriftart"/>
    <w:link w:val="Kopfzeile"/>
    <w:uiPriority w:val="13"/>
    <w:rsid w:val="00ED08A9"/>
  </w:style>
  <w:style w:type="character" w:styleId="Platzhaltertext">
    <w:name w:val="Placeholder Text"/>
    <w:basedOn w:val="Absatz-Standardschriftar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StandardWeb">
    <w:name w:val="Normal (Web)"/>
    <w:basedOn w:val="Standard"/>
    <w:uiPriority w:val="29"/>
    <w:rsid w:val="00F95754"/>
    <w:rPr>
      <w:szCs w:val="24"/>
    </w:rPr>
  </w:style>
  <w:style w:type="paragraph" w:styleId="Untertitel">
    <w:name w:val="Subtitle"/>
    <w:basedOn w:val="Body"/>
    <w:next w:val="Body1"/>
    <w:link w:val="UntertitelZchn"/>
    <w:uiPriority w:val="18"/>
    <w:rsid w:val="00615756"/>
    <w:pPr>
      <w:numPr>
        <w:ilvl w:val="1"/>
      </w:numPr>
    </w:pPr>
    <w:rPr>
      <w:rFonts w:ascii="Arial Bold" w:eastAsiaTheme="majorEastAsia" w:hAnsi="Arial Bold" w:cstheme="majorBidi"/>
      <w:b/>
      <w:iCs/>
      <w:spacing w:val="15"/>
      <w:szCs w:val="24"/>
    </w:rPr>
  </w:style>
  <w:style w:type="character" w:customStyle="1" w:styleId="UntertitelZchn">
    <w:name w:val="Untertitel Zchn"/>
    <w:basedOn w:val="Absatz-Standardschriftart"/>
    <w:link w:val="Untertitel"/>
    <w:uiPriority w:val="18"/>
    <w:rsid w:val="00ED08A9"/>
    <w:rPr>
      <w:rFonts w:ascii="Arial Bold" w:eastAsiaTheme="majorEastAsia" w:hAnsi="Arial Bold" w:cstheme="majorBidi"/>
      <w:b/>
      <w:iCs/>
      <w:spacing w:val="15"/>
      <w:szCs w:val="24"/>
    </w:rPr>
  </w:style>
  <w:style w:type="character" w:styleId="Buchtitel">
    <w:name w:val="Book Title"/>
    <w:basedOn w:val="Absatz-Standardschriftart"/>
    <w:uiPriority w:val="43"/>
    <w:semiHidden/>
    <w:rsid w:val="00D25E01"/>
    <w:rPr>
      <w:b/>
      <w:bCs/>
      <w:smallCaps/>
      <w:spacing w:val="5"/>
    </w:rPr>
  </w:style>
  <w:style w:type="paragraph" w:styleId="Zitat">
    <w:name w:val="Quote"/>
    <w:basedOn w:val="Standard"/>
    <w:next w:val="Standard"/>
    <w:link w:val="ZitatZchn"/>
    <w:uiPriority w:val="39"/>
    <w:semiHidden/>
    <w:rsid w:val="00D25E01"/>
    <w:rPr>
      <w:i/>
      <w:iCs/>
      <w:color w:val="4D5357" w:themeColor="text1"/>
    </w:rPr>
  </w:style>
  <w:style w:type="character" w:customStyle="1" w:styleId="ZitatZchn">
    <w:name w:val="Zitat Zchn"/>
    <w:basedOn w:val="Absatz-Standardschriftart"/>
    <w:link w:val="Zitat"/>
    <w:uiPriority w:val="39"/>
    <w:semiHidden/>
    <w:rsid w:val="00ED08A9"/>
    <w:rPr>
      <w:i/>
      <w:iCs/>
      <w:color w:val="4D5357" w:themeColor="text1"/>
    </w:rPr>
  </w:style>
  <w:style w:type="paragraph" w:styleId="Listenabsatz">
    <w:name w:val="List Paragraph"/>
    <w:basedOn w:val="Standard"/>
    <w:uiPriority w:val="44"/>
    <w:rsid w:val="00D25E01"/>
    <w:pPr>
      <w:ind w:left="720"/>
      <w:contextualSpacing/>
    </w:pPr>
  </w:style>
  <w:style w:type="paragraph" w:styleId="Titel">
    <w:name w:val="Title"/>
    <w:basedOn w:val="Body"/>
    <w:next w:val="Body1"/>
    <w:link w:val="TitelZchn"/>
    <w:uiPriority w:val="18"/>
    <w:rsid w:val="00615756"/>
    <w:rPr>
      <w:rFonts w:eastAsiaTheme="majorEastAsia" w:cstheme="majorBidi"/>
      <w:b/>
      <w:smallCaps/>
      <w:spacing w:val="5"/>
      <w:kern w:val="28"/>
      <w:szCs w:val="52"/>
    </w:rPr>
  </w:style>
  <w:style w:type="character" w:customStyle="1" w:styleId="TitelZchn">
    <w:name w:val="Titel Zchn"/>
    <w:basedOn w:val="Absatz-Standardschriftart"/>
    <w:link w:val="Titel"/>
    <w:uiPriority w:val="18"/>
    <w:rsid w:val="00ED08A9"/>
    <w:rPr>
      <w:rFonts w:eastAsiaTheme="majorEastAsia" w:cstheme="majorBidi"/>
      <w:b/>
      <w:smallCaps/>
      <w:spacing w:val="5"/>
      <w:kern w:val="28"/>
      <w:szCs w:val="52"/>
    </w:rPr>
  </w:style>
  <w:style w:type="paragraph" w:styleId="KeinLeerraum">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berschrift1"/>
    <w:next w:val="Body2"/>
    <w:link w:val="Heading1RestartChar"/>
    <w:uiPriority w:val="13"/>
    <w:semiHidden/>
    <w:rsid w:val="000D77B5"/>
    <w:p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berschrift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berschrift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Absatz-Standardschriftar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berschrift2Zchn">
    <w:name w:val="Überschrift 2 Zchn"/>
    <w:basedOn w:val="Level2Char"/>
    <w:link w:val="berschrift2"/>
    <w:uiPriority w:val="4"/>
    <w:rsid w:val="00ED08A9"/>
    <w:rPr>
      <w:b/>
    </w:rPr>
  </w:style>
  <w:style w:type="character" w:customStyle="1" w:styleId="Heading2RestartChar">
    <w:name w:val="Heading 2 Restart Char"/>
    <w:basedOn w:val="berschrift2Zchn"/>
    <w:link w:val="Heading2Restart"/>
    <w:uiPriority w:val="13"/>
    <w:semiHidden/>
    <w:rsid w:val="00ED08A9"/>
    <w:rPr>
      <w:rFonts w:eastAsia="Arial Unicode MS"/>
      <w:b/>
    </w:rPr>
  </w:style>
  <w:style w:type="numbering" w:customStyle="1" w:styleId="SchCustomList">
    <w:name w:val="Sch Custom List"/>
    <w:basedOn w:val="KeineListe"/>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berschrift1Zchn">
    <w:name w:val="Überschrift 1 Zchn"/>
    <w:basedOn w:val="Level1Char"/>
    <w:link w:val="berschrift1"/>
    <w:uiPriority w:val="4"/>
    <w:rsid w:val="00ED08A9"/>
    <w:rPr>
      <w:b/>
      <w:smallCaps/>
    </w:rPr>
  </w:style>
  <w:style w:type="character" w:customStyle="1" w:styleId="Level3Char">
    <w:name w:val="Level 3 Char"/>
    <w:basedOn w:val="Body3Char"/>
    <w:link w:val="Level3"/>
    <w:uiPriority w:val="6"/>
    <w:rsid w:val="00ED08A9"/>
  </w:style>
  <w:style w:type="character" w:customStyle="1" w:styleId="berschrift3Zchn">
    <w:name w:val="Überschrift 3 Zchn"/>
    <w:basedOn w:val="Level3Char"/>
    <w:link w:val="berschrift3"/>
    <w:uiPriority w:val="4"/>
    <w:rsid w:val="00ED08A9"/>
    <w:rPr>
      <w:b/>
    </w:rPr>
  </w:style>
  <w:style w:type="character" w:customStyle="1" w:styleId="Level4Char">
    <w:name w:val="Level 4 Char"/>
    <w:basedOn w:val="Body4Char"/>
    <w:link w:val="Level4"/>
    <w:uiPriority w:val="6"/>
    <w:rsid w:val="00ED08A9"/>
  </w:style>
  <w:style w:type="character" w:customStyle="1" w:styleId="berschrift4Zchn">
    <w:name w:val="Überschrift 4 Zchn"/>
    <w:basedOn w:val="Level4Char"/>
    <w:link w:val="berschrift4"/>
    <w:uiPriority w:val="5"/>
    <w:semiHidden/>
    <w:rsid w:val="00ED08A9"/>
    <w:rPr>
      <w:rFonts w:ascii="Arial Bold" w:hAnsi="Arial Bold"/>
      <w:b/>
    </w:rPr>
  </w:style>
  <w:style w:type="character" w:customStyle="1" w:styleId="berschrift5Zchn">
    <w:name w:val="Überschrift 5 Zchn"/>
    <w:basedOn w:val="Absatz-Standardschriftart"/>
    <w:link w:val="berschrift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e4">
    <w:name w:val="List 4"/>
    <w:basedOn w:val="Standard"/>
    <w:uiPriority w:val="29"/>
    <w:rsid w:val="00F95754"/>
    <w:pPr>
      <w:ind w:left="1132" w:hanging="283"/>
      <w:contextualSpacing/>
    </w:pPr>
  </w:style>
  <w:style w:type="paragraph" w:customStyle="1" w:styleId="Address2">
    <w:name w:val="Address 2"/>
    <w:basedOn w:val="Standard"/>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 w:type="table" w:styleId="Tabellenraster">
    <w:name w:val="Table Grid"/>
    <w:basedOn w:val="NormaleTabelle"/>
    <w:rsid w:val="00BE52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17"/>
    <w:semiHidden/>
    <w:unhideWhenUsed/>
    <w:rsid w:val="0063014B"/>
    <w:pPr>
      <w:spacing w:line="240" w:lineRule="auto"/>
    </w:pPr>
    <w:rPr>
      <w:b/>
      <w:bCs/>
      <w:szCs w:val="20"/>
    </w:rPr>
  </w:style>
  <w:style w:type="character" w:customStyle="1" w:styleId="KommentarthemaZchn">
    <w:name w:val="Kommentarthema Zchn"/>
    <w:basedOn w:val="KommentartextZchn"/>
    <w:link w:val="Kommentarthema"/>
    <w:uiPriority w:val="17"/>
    <w:semiHidden/>
    <w:rsid w:val="0063014B"/>
    <w:rPr>
      <w:rFonts w:eastAsia="Arial Unicode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09008">
      <w:bodyDiv w:val="1"/>
      <w:marLeft w:val="0"/>
      <w:marRight w:val="0"/>
      <w:marTop w:val="0"/>
      <w:marBottom w:val="0"/>
      <w:divBdr>
        <w:top w:val="none" w:sz="0" w:space="0" w:color="auto"/>
        <w:left w:val="none" w:sz="0" w:space="0" w:color="auto"/>
        <w:bottom w:val="none" w:sz="0" w:space="0" w:color="auto"/>
        <w:right w:val="none" w:sz="0" w:space="0" w:color="auto"/>
      </w:divBdr>
      <w:divsChild>
        <w:div w:id="391317719">
          <w:marLeft w:val="0"/>
          <w:marRight w:val="0"/>
          <w:marTop w:val="0"/>
          <w:marBottom w:val="0"/>
          <w:divBdr>
            <w:top w:val="none" w:sz="0" w:space="0" w:color="auto"/>
            <w:left w:val="none" w:sz="0" w:space="0" w:color="auto"/>
            <w:bottom w:val="none" w:sz="0" w:space="0" w:color="auto"/>
            <w:right w:val="none" w:sz="0" w:space="0" w:color="auto"/>
          </w:divBdr>
          <w:divsChild>
            <w:div w:id="1521427519">
              <w:marLeft w:val="0"/>
              <w:marRight w:val="0"/>
              <w:marTop w:val="0"/>
              <w:marBottom w:val="0"/>
              <w:divBdr>
                <w:top w:val="none" w:sz="0" w:space="0" w:color="auto"/>
                <w:left w:val="none" w:sz="0" w:space="0" w:color="auto"/>
                <w:bottom w:val="none" w:sz="0" w:space="0" w:color="auto"/>
                <w:right w:val="none" w:sz="0" w:space="0" w:color="auto"/>
              </w:divBdr>
            </w:div>
          </w:divsChild>
        </w:div>
        <w:div w:id="4288909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fo-global.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unnar.herzig@wfo-global.org"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Hogan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document xmlns="http://hoganlovells.com/word2010/custom">
  <fields>
    <field id="Author" dmfield="AUTHOR_ID" type="string">KNUETELC</field>
    <field id="AuthorName" dmfield="" type="string"/>
    <field id="ClientNumber" dmfield="CLIENT_ID" type="string">199999</field>
    <field id="MatterNumber" dmfield="MATTER_ID" type="string">099995</field>
    <field id="DocumentType" dmfield="TYPE_ID" type="string">OTH</field>
    <field id="DocumentTitle" dmfield="DOCNAME" type="string"/>
    <field id="DocumentNumber" dmfield="DOCNUM" type="string">1951507</field>
    <field id="Library" dmfield="" type="string">HAMLIB01</field>
    <field id="Version" dmfield="" type="string">2</field>
    <field id="Language" dmfield="" type="string"/>
    <field id="Office" dmfield="" type="string"/>
    <field id="PaperTypeFirst" dmfield="" type="string"/>
    <field id="PaperTypeCont" dmfield="" type="string"/>
    <field id="ExcludeFooterUpdate" dmfield="" type="string">False</field>
    <field id="LtrDocNo" dmfield="" type="">1951507</field>
    <field id="FirstPageHeaded" dmfield="" type="">False</field>
    <field id="ContPage" dmfield="" type="">False</field>
    <field id="DraftSpacing" dmfield="" type="">False</field>
    <field id="DocID" dmfield="" type="">HAMLIB01/KNUETELC/1951507.2</field>
    <field id="FirmName" dmfield="" type="">Hogan Lovells</field>
    <field id="FooterType" dmfield="" type="">Continuation Page Footer</field>
  </fields>
</customdocument>
</file>

<file path=customXml/itemProps1.xml><?xml version="1.0" encoding="utf-8"?>
<ds:datastoreItem xmlns:ds="http://schemas.openxmlformats.org/officeDocument/2006/customXml" ds:itemID="{204D9F02-33EF-4688-A1C9-9750CC90A86B}">
  <ds:schemaRefs>
    <ds:schemaRef ds:uri="http://schemas.openxmlformats.org/officeDocument/2006/bibliography"/>
  </ds:schemaRefs>
</ds:datastoreItem>
</file>

<file path=customXml/itemProps2.xml><?xml version="1.0" encoding="utf-8"?>
<ds:datastoreItem xmlns:ds="http://schemas.openxmlformats.org/officeDocument/2006/customXml" ds:itemID="{D14155B8-47EB-43EE-A958-0E2701544FB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C:\Custom\templates\blank document.dotm</Template>
  <TotalTime>0</TotalTime>
  <Pages>5</Pages>
  <Words>1459</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Gunnar Herzig</cp:lastModifiedBy>
  <cp:revision>12</cp:revision>
  <dcterms:created xsi:type="dcterms:W3CDTF">2021-05-11T16:49:00Z</dcterms:created>
  <dcterms:modified xsi:type="dcterms:W3CDTF">2021-09-06T17:23:00Z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